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44E4" w:rsidRPr="00847D21" w:rsidRDefault="006844E4" w:rsidP="006844E4">
      <w:pPr>
        <w:ind w:firstLine="6379"/>
      </w:pPr>
      <w:r w:rsidRPr="00847D21">
        <w:t>УТВЕРЖДАЮ</w:t>
      </w:r>
    </w:p>
    <w:p w:rsidR="006844E4" w:rsidRPr="00847D21" w:rsidRDefault="006844E4" w:rsidP="006844E4">
      <w:pPr>
        <w:pStyle w:val="a3"/>
        <w:spacing w:before="120"/>
        <w:ind w:left="6379"/>
        <w:jc w:val="left"/>
        <w:rPr>
          <w:rFonts w:ascii="Times New Roman" w:hAnsi="Times New Roman"/>
          <w:sz w:val="26"/>
          <w:szCs w:val="26"/>
        </w:rPr>
      </w:pPr>
      <w:r w:rsidRPr="00847D21">
        <w:rPr>
          <w:rFonts w:ascii="Times New Roman" w:hAnsi="Times New Roman"/>
          <w:sz w:val="26"/>
          <w:szCs w:val="26"/>
        </w:rPr>
        <w:t xml:space="preserve">Руководитель УФНС России </w:t>
      </w:r>
      <w:r w:rsidRPr="00847D21">
        <w:rPr>
          <w:rFonts w:ascii="Times New Roman" w:hAnsi="Times New Roman"/>
          <w:sz w:val="26"/>
          <w:szCs w:val="26"/>
        </w:rPr>
        <w:br/>
        <w:t xml:space="preserve">по Свердловской области </w:t>
      </w:r>
    </w:p>
    <w:p w:rsidR="006844E4" w:rsidRPr="00847D21" w:rsidRDefault="006844E4" w:rsidP="006844E4">
      <w:pPr>
        <w:pStyle w:val="a3"/>
        <w:ind w:left="6379"/>
        <w:jc w:val="lef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</w:t>
      </w:r>
      <w:r w:rsidRPr="00847D21">
        <w:rPr>
          <w:rFonts w:ascii="Times New Roman" w:hAnsi="Times New Roman"/>
          <w:sz w:val="26"/>
          <w:szCs w:val="26"/>
        </w:rPr>
        <w:t>С.Г. Логинов</w:t>
      </w:r>
    </w:p>
    <w:p w:rsidR="006844E4" w:rsidRPr="00847D21" w:rsidRDefault="006844E4" w:rsidP="006844E4">
      <w:pPr>
        <w:pStyle w:val="a3"/>
        <w:spacing w:before="120"/>
        <w:ind w:left="6379"/>
        <w:jc w:val="lef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от "____" _________ 2019</w:t>
      </w:r>
      <w:r w:rsidRPr="00847D21">
        <w:rPr>
          <w:rFonts w:ascii="Times New Roman" w:hAnsi="Times New Roman"/>
          <w:sz w:val="26"/>
          <w:szCs w:val="26"/>
        </w:rPr>
        <w:t> г.</w:t>
      </w:r>
    </w:p>
    <w:p w:rsidR="006844E4" w:rsidRDefault="006844E4" w:rsidP="006844E4">
      <w:pPr>
        <w:pStyle w:val="ConsPlusNormal"/>
        <w:ind w:left="4820"/>
        <w:jc w:val="center"/>
        <w:rPr>
          <w:rFonts w:ascii="Times New Roman" w:hAnsi="Times New Roman" w:cs="Times New Roman"/>
          <w:sz w:val="24"/>
          <w:szCs w:val="24"/>
        </w:rPr>
      </w:pPr>
    </w:p>
    <w:p w:rsidR="006844E4" w:rsidRPr="000B2755" w:rsidRDefault="006844E4" w:rsidP="006844E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44E4" w:rsidRPr="00D15ECD" w:rsidRDefault="006844E4" w:rsidP="006844E4">
      <w:pPr>
        <w:pStyle w:val="Style27"/>
        <w:widowControl/>
        <w:spacing w:line="240" w:lineRule="auto"/>
        <w:rPr>
          <w:rFonts w:eastAsia="Times New Roman" w:cs="Calibri"/>
          <w:b/>
          <w:sz w:val="28"/>
          <w:szCs w:val="28"/>
        </w:rPr>
      </w:pPr>
      <w:r w:rsidRPr="00D15ECD">
        <w:rPr>
          <w:b/>
          <w:sz w:val="28"/>
          <w:szCs w:val="28"/>
        </w:rPr>
        <w:t>Должностной регламент</w:t>
      </w:r>
      <w:r w:rsidRPr="00D15ECD">
        <w:rPr>
          <w:b/>
          <w:sz w:val="28"/>
          <w:szCs w:val="28"/>
        </w:rPr>
        <w:br/>
      </w:r>
      <w:r w:rsidRPr="006844E4">
        <w:rPr>
          <w:rFonts w:eastAsia="Times New Roman" w:cs="Calibri"/>
          <w:b/>
          <w:sz w:val="28"/>
          <w:szCs w:val="28"/>
        </w:rPr>
        <w:t>старшего специалиста 2 разряда</w:t>
      </w:r>
    </w:p>
    <w:p w:rsidR="006844E4" w:rsidRPr="00D15ECD" w:rsidRDefault="006844E4" w:rsidP="006844E4">
      <w:pPr>
        <w:pStyle w:val="Style27"/>
        <w:widowControl/>
        <w:spacing w:line="240" w:lineRule="auto"/>
        <w:rPr>
          <w:rFonts w:eastAsia="Times New Roman" w:cs="Calibri"/>
          <w:b/>
          <w:sz w:val="28"/>
          <w:szCs w:val="28"/>
        </w:rPr>
      </w:pPr>
      <w:r w:rsidRPr="00D15ECD">
        <w:rPr>
          <w:rFonts w:eastAsia="Times New Roman" w:cs="Calibri"/>
          <w:b/>
          <w:sz w:val="28"/>
          <w:szCs w:val="28"/>
        </w:rPr>
        <w:t xml:space="preserve">контрольно-аналитического отдела </w:t>
      </w:r>
    </w:p>
    <w:p w:rsidR="006844E4" w:rsidRPr="00847D21" w:rsidRDefault="006844E4" w:rsidP="006844E4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D15ECD">
        <w:rPr>
          <w:rFonts w:ascii="Times New Roman" w:hAnsi="Times New Roman"/>
          <w:b/>
          <w:sz w:val="28"/>
          <w:szCs w:val="28"/>
        </w:rPr>
        <w:t>Управления Федеральной налоговой службы по Свердловской области</w:t>
      </w:r>
    </w:p>
    <w:p w:rsidR="006844E4" w:rsidRPr="00FE3288" w:rsidRDefault="006844E4" w:rsidP="006844E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6844E4" w:rsidRPr="008D23B7" w:rsidRDefault="006844E4" w:rsidP="006844E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23B7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6844E4" w:rsidRPr="003E51E2" w:rsidRDefault="006844E4" w:rsidP="00B27C2B">
      <w:pPr>
        <w:pStyle w:val="ConsPlusNormal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E776ED" w:rsidRPr="003E51E2" w:rsidRDefault="00E776ED" w:rsidP="00B27C2B">
      <w:pPr>
        <w:tabs>
          <w:tab w:val="left" w:pos="993"/>
        </w:tabs>
        <w:ind w:firstLine="567"/>
        <w:jc w:val="both"/>
        <w:rPr>
          <w:rStyle w:val="FontStyle35"/>
          <w:sz w:val="24"/>
          <w:szCs w:val="24"/>
        </w:rPr>
      </w:pPr>
      <w:r w:rsidRPr="003E51E2">
        <w:rPr>
          <w:rStyle w:val="FontStyle35"/>
          <w:sz w:val="24"/>
          <w:szCs w:val="24"/>
        </w:rPr>
        <w:t>1.</w:t>
      </w:r>
      <w:r w:rsidRPr="003E51E2">
        <w:rPr>
          <w:rStyle w:val="FontStyle35"/>
          <w:sz w:val="24"/>
          <w:szCs w:val="24"/>
        </w:rPr>
        <w:tab/>
        <w:t>Должность  федеральной</w:t>
      </w:r>
      <w:r w:rsidR="004863F4">
        <w:rPr>
          <w:rStyle w:val="FontStyle35"/>
          <w:sz w:val="24"/>
          <w:szCs w:val="24"/>
        </w:rPr>
        <w:t xml:space="preserve"> </w:t>
      </w:r>
      <w:r w:rsidRPr="003E51E2">
        <w:rPr>
          <w:rStyle w:val="FontStyle35"/>
          <w:sz w:val="24"/>
          <w:szCs w:val="24"/>
        </w:rPr>
        <w:t>государственной гражданской службы  (далее</w:t>
      </w:r>
      <w:r w:rsidR="009B0A76" w:rsidRPr="003E51E2">
        <w:rPr>
          <w:rStyle w:val="FontStyle35"/>
          <w:sz w:val="24"/>
          <w:szCs w:val="24"/>
        </w:rPr>
        <w:t xml:space="preserve"> – </w:t>
      </w:r>
      <w:r w:rsidRPr="003E51E2">
        <w:rPr>
          <w:rStyle w:val="FontStyle35"/>
          <w:sz w:val="24"/>
          <w:szCs w:val="24"/>
        </w:rPr>
        <w:t xml:space="preserve">гражданская служба) </w:t>
      </w:r>
      <w:r w:rsidR="00D114A5" w:rsidRPr="003E51E2">
        <w:rPr>
          <w:rStyle w:val="FontStyle35"/>
          <w:sz w:val="24"/>
          <w:szCs w:val="24"/>
        </w:rPr>
        <w:t>старшего специалиста 2 разряда</w:t>
      </w:r>
      <w:r w:rsidR="009B0A76" w:rsidRPr="003E51E2">
        <w:rPr>
          <w:rStyle w:val="FontStyle35"/>
          <w:sz w:val="24"/>
          <w:szCs w:val="24"/>
        </w:rPr>
        <w:t xml:space="preserve"> </w:t>
      </w:r>
      <w:r w:rsidR="004863F4">
        <w:rPr>
          <w:rStyle w:val="FontStyle35"/>
          <w:sz w:val="24"/>
          <w:szCs w:val="24"/>
        </w:rPr>
        <w:t xml:space="preserve">контрольно-аналитического отдела </w:t>
      </w:r>
      <w:r w:rsidR="009B0A76" w:rsidRPr="003E51E2">
        <w:rPr>
          <w:rStyle w:val="FontStyle35"/>
          <w:sz w:val="24"/>
          <w:szCs w:val="24"/>
        </w:rPr>
        <w:t xml:space="preserve"> Управления ФНС России по Свердловской области (далее –</w:t>
      </w:r>
      <w:r w:rsidR="00C52202" w:rsidRPr="00C52202">
        <w:rPr>
          <w:rStyle w:val="FontStyle35"/>
          <w:sz w:val="24"/>
          <w:szCs w:val="24"/>
        </w:rPr>
        <w:t xml:space="preserve"> </w:t>
      </w:r>
      <w:r w:rsidR="00C52202" w:rsidRPr="003E51E2">
        <w:rPr>
          <w:rStyle w:val="FontStyle35"/>
          <w:sz w:val="24"/>
          <w:szCs w:val="24"/>
        </w:rPr>
        <w:t>старш</w:t>
      </w:r>
      <w:r w:rsidR="00C52202">
        <w:rPr>
          <w:rStyle w:val="FontStyle35"/>
          <w:sz w:val="24"/>
          <w:szCs w:val="24"/>
        </w:rPr>
        <w:t>ий специалист</w:t>
      </w:r>
      <w:r w:rsidR="00C52202" w:rsidRPr="003E51E2">
        <w:rPr>
          <w:rStyle w:val="FontStyle35"/>
          <w:sz w:val="24"/>
          <w:szCs w:val="24"/>
        </w:rPr>
        <w:t xml:space="preserve"> 2 разряда</w:t>
      </w:r>
      <w:r w:rsidR="009B0A76" w:rsidRPr="003E51E2">
        <w:rPr>
          <w:rStyle w:val="FontStyle35"/>
          <w:sz w:val="24"/>
          <w:szCs w:val="24"/>
        </w:rPr>
        <w:t xml:space="preserve">) относится к старшей группе должностей гражданской службы </w:t>
      </w:r>
      <w:r w:rsidR="009B0A76" w:rsidRPr="000C2597">
        <w:rPr>
          <w:rStyle w:val="FontStyle35"/>
          <w:sz w:val="24"/>
          <w:szCs w:val="24"/>
        </w:rPr>
        <w:t>категории "</w:t>
      </w:r>
      <w:r w:rsidR="000C2597" w:rsidRPr="000C2597">
        <w:rPr>
          <w:rStyle w:val="FontStyle35"/>
          <w:sz w:val="24"/>
          <w:szCs w:val="24"/>
        </w:rPr>
        <w:t>обеспечивающие специалисты</w:t>
      </w:r>
      <w:r w:rsidR="009B0A76" w:rsidRPr="003E51E2">
        <w:rPr>
          <w:rStyle w:val="FontStyle35"/>
          <w:sz w:val="24"/>
          <w:szCs w:val="24"/>
        </w:rPr>
        <w:t xml:space="preserve">". </w:t>
      </w:r>
      <w:r w:rsidRPr="003E51E2">
        <w:rPr>
          <w:rStyle w:val="FontStyle35"/>
          <w:sz w:val="24"/>
          <w:szCs w:val="24"/>
        </w:rPr>
        <w:t>Регистрационный номер (код) должности</w:t>
      </w:r>
      <w:r w:rsidR="009B0A76" w:rsidRPr="003E51E2">
        <w:rPr>
          <w:rStyle w:val="FontStyle35"/>
          <w:sz w:val="24"/>
          <w:szCs w:val="24"/>
        </w:rPr>
        <w:t xml:space="preserve"> – 11-3-4-061</w:t>
      </w:r>
      <w:r w:rsidR="00B27C2B" w:rsidRPr="003E51E2">
        <w:rPr>
          <w:rStyle w:val="FontStyle35"/>
          <w:sz w:val="24"/>
          <w:szCs w:val="24"/>
        </w:rPr>
        <w:t>.</w:t>
      </w:r>
      <w:r w:rsidRPr="003E51E2">
        <w:rPr>
          <w:rStyle w:val="FontStyle35"/>
          <w:sz w:val="24"/>
          <w:szCs w:val="24"/>
        </w:rPr>
        <w:tab/>
      </w:r>
    </w:p>
    <w:p w:rsidR="00797B87" w:rsidRPr="003E51E2" w:rsidRDefault="00E776ED" w:rsidP="00B27C2B">
      <w:pPr>
        <w:tabs>
          <w:tab w:val="left" w:pos="426"/>
          <w:tab w:val="left" w:pos="993"/>
        </w:tabs>
        <w:ind w:firstLine="567"/>
        <w:jc w:val="both"/>
      </w:pPr>
      <w:r w:rsidRPr="003E51E2">
        <w:rPr>
          <w:rStyle w:val="FontStyle35"/>
          <w:sz w:val="24"/>
          <w:szCs w:val="24"/>
        </w:rPr>
        <w:t>2.</w:t>
      </w:r>
      <w:r w:rsidRPr="003E51E2">
        <w:rPr>
          <w:rStyle w:val="FontStyle35"/>
          <w:sz w:val="24"/>
          <w:szCs w:val="24"/>
        </w:rPr>
        <w:tab/>
        <w:t>Область  профессиональной  служебной деятельности</w:t>
      </w:r>
      <w:r w:rsidR="00797B87" w:rsidRPr="003E51E2">
        <w:rPr>
          <w:rStyle w:val="FontStyle35"/>
          <w:sz w:val="24"/>
          <w:szCs w:val="24"/>
        </w:rPr>
        <w:t xml:space="preserve"> </w:t>
      </w:r>
      <w:r w:rsidR="00940B28" w:rsidRPr="003E51E2">
        <w:rPr>
          <w:rStyle w:val="FontStyle35"/>
          <w:sz w:val="24"/>
          <w:szCs w:val="24"/>
        </w:rPr>
        <w:t>старшего специалиста 2 разряда</w:t>
      </w:r>
      <w:r w:rsidRPr="003E51E2">
        <w:rPr>
          <w:rStyle w:val="FontStyle35"/>
          <w:sz w:val="24"/>
          <w:szCs w:val="24"/>
        </w:rPr>
        <w:t xml:space="preserve">: </w:t>
      </w:r>
      <w:r w:rsidR="00553AE9" w:rsidRPr="003E51E2">
        <w:t xml:space="preserve"> </w:t>
      </w:r>
      <w:r w:rsidR="00797B87" w:rsidRPr="003E51E2">
        <w:t>регул</w:t>
      </w:r>
      <w:r w:rsidR="004863F4">
        <w:t>ирование налоговой деятельности</w:t>
      </w:r>
      <w:r w:rsidR="00797B87" w:rsidRPr="003E51E2">
        <w:t>.</w:t>
      </w:r>
    </w:p>
    <w:p w:rsidR="00553AE9" w:rsidRPr="004863F4" w:rsidRDefault="00E776ED" w:rsidP="00B27C2B">
      <w:pPr>
        <w:tabs>
          <w:tab w:val="left" w:pos="993"/>
        </w:tabs>
        <w:ind w:firstLine="567"/>
        <w:jc w:val="both"/>
        <w:rPr>
          <w:rStyle w:val="FontStyle35"/>
          <w:sz w:val="24"/>
          <w:szCs w:val="24"/>
        </w:rPr>
      </w:pPr>
      <w:r w:rsidRPr="003E51E2">
        <w:rPr>
          <w:rStyle w:val="FontStyle35"/>
          <w:sz w:val="24"/>
          <w:szCs w:val="24"/>
        </w:rPr>
        <w:t>3.</w:t>
      </w:r>
      <w:r w:rsidRPr="003E51E2">
        <w:rPr>
          <w:rStyle w:val="FontStyle35"/>
          <w:sz w:val="24"/>
          <w:szCs w:val="24"/>
        </w:rPr>
        <w:tab/>
        <w:t>Вид профессиональной служебной деятельности</w:t>
      </w:r>
      <w:r w:rsidR="00797B87" w:rsidRPr="003E51E2">
        <w:rPr>
          <w:rStyle w:val="FontStyle35"/>
          <w:sz w:val="24"/>
          <w:szCs w:val="24"/>
        </w:rPr>
        <w:t xml:space="preserve"> </w:t>
      </w:r>
      <w:r w:rsidR="00D114A5" w:rsidRPr="003E51E2">
        <w:rPr>
          <w:rStyle w:val="FontStyle35"/>
          <w:sz w:val="24"/>
          <w:szCs w:val="24"/>
        </w:rPr>
        <w:t>старшего специалиста 2 разряд</w:t>
      </w:r>
      <w:r w:rsidR="004863F4">
        <w:rPr>
          <w:rStyle w:val="FontStyle35"/>
          <w:sz w:val="24"/>
          <w:szCs w:val="24"/>
        </w:rPr>
        <w:t>а</w:t>
      </w:r>
      <w:r w:rsidR="00C52202">
        <w:rPr>
          <w:rStyle w:val="FontStyle35"/>
          <w:sz w:val="24"/>
          <w:szCs w:val="24"/>
        </w:rPr>
        <w:t>:</w:t>
      </w:r>
      <w:r w:rsidR="003B11C5">
        <w:rPr>
          <w:rStyle w:val="FontStyle35"/>
          <w:sz w:val="24"/>
          <w:szCs w:val="24"/>
        </w:rPr>
        <w:t xml:space="preserve"> </w:t>
      </w:r>
      <w:r w:rsidR="00C52202">
        <w:rPr>
          <w:rStyle w:val="FontStyle35"/>
          <w:sz w:val="24"/>
          <w:szCs w:val="24"/>
        </w:rPr>
        <w:t>о</w:t>
      </w:r>
      <w:r w:rsidR="004863F4" w:rsidRPr="003C2B2E">
        <w:rPr>
          <w:rStyle w:val="FontStyle35"/>
          <w:sz w:val="24"/>
        </w:rPr>
        <w:t>существление налогового контроля</w:t>
      </w:r>
      <w:r w:rsidR="004863F4">
        <w:rPr>
          <w:rStyle w:val="FontStyle35"/>
          <w:sz w:val="24"/>
        </w:rPr>
        <w:t>.</w:t>
      </w:r>
    </w:p>
    <w:p w:rsidR="00553AE9" w:rsidRPr="003E51E2" w:rsidRDefault="00E776ED" w:rsidP="00B27C2B">
      <w:pPr>
        <w:tabs>
          <w:tab w:val="left" w:pos="426"/>
          <w:tab w:val="left" w:pos="993"/>
        </w:tabs>
        <w:ind w:firstLine="567"/>
        <w:jc w:val="both"/>
        <w:rPr>
          <w:rStyle w:val="FontStyle35"/>
          <w:sz w:val="24"/>
          <w:szCs w:val="24"/>
        </w:rPr>
      </w:pPr>
      <w:r w:rsidRPr="003E51E2">
        <w:rPr>
          <w:rStyle w:val="FontStyle35"/>
          <w:sz w:val="24"/>
          <w:szCs w:val="24"/>
        </w:rPr>
        <w:t>4.</w:t>
      </w:r>
      <w:r w:rsidRPr="003E51E2">
        <w:rPr>
          <w:rStyle w:val="FontStyle35"/>
          <w:sz w:val="24"/>
          <w:szCs w:val="24"/>
        </w:rPr>
        <w:tab/>
        <w:t>Назначение на должность и освобождение от должности</w:t>
      </w:r>
      <w:r w:rsidR="00553AE9" w:rsidRPr="003E51E2">
        <w:rPr>
          <w:rStyle w:val="FontStyle35"/>
          <w:sz w:val="24"/>
          <w:szCs w:val="24"/>
        </w:rPr>
        <w:t xml:space="preserve"> </w:t>
      </w:r>
      <w:r w:rsidR="00D114A5" w:rsidRPr="003E51E2">
        <w:rPr>
          <w:rStyle w:val="FontStyle35"/>
          <w:sz w:val="24"/>
          <w:szCs w:val="24"/>
        </w:rPr>
        <w:t>старшего специалиста 2 разряда</w:t>
      </w:r>
      <w:r w:rsidR="00553AE9" w:rsidRPr="003E51E2">
        <w:t xml:space="preserve"> </w:t>
      </w:r>
      <w:r w:rsidR="00553AE9" w:rsidRPr="003E51E2">
        <w:rPr>
          <w:rStyle w:val="FontStyle35"/>
          <w:sz w:val="24"/>
          <w:szCs w:val="24"/>
        </w:rPr>
        <w:t>осуществляются приказом руководителя Управления ФНС России по Свердловской области</w:t>
      </w:r>
      <w:r w:rsidR="003B11C5">
        <w:rPr>
          <w:rStyle w:val="FontStyle35"/>
          <w:sz w:val="24"/>
          <w:szCs w:val="24"/>
        </w:rPr>
        <w:t xml:space="preserve"> </w:t>
      </w:r>
      <w:r w:rsidR="003B11C5" w:rsidRPr="003C2B2E">
        <w:rPr>
          <w:rStyle w:val="FontStyle35"/>
          <w:sz w:val="24"/>
        </w:rPr>
        <w:t>(далее – Управление)</w:t>
      </w:r>
      <w:r w:rsidR="00553AE9" w:rsidRPr="003E51E2">
        <w:rPr>
          <w:rStyle w:val="FontStyle35"/>
          <w:sz w:val="24"/>
          <w:szCs w:val="24"/>
        </w:rPr>
        <w:t>.</w:t>
      </w:r>
    </w:p>
    <w:p w:rsidR="00E776ED" w:rsidRPr="003E51E2" w:rsidRDefault="00E776ED" w:rsidP="00B27C2B">
      <w:pPr>
        <w:tabs>
          <w:tab w:val="left" w:pos="426"/>
          <w:tab w:val="left" w:pos="993"/>
        </w:tabs>
        <w:ind w:firstLine="567"/>
        <w:jc w:val="both"/>
        <w:rPr>
          <w:rStyle w:val="FontStyle35"/>
          <w:sz w:val="24"/>
          <w:szCs w:val="24"/>
        </w:rPr>
      </w:pPr>
      <w:r w:rsidRPr="003E51E2">
        <w:rPr>
          <w:rStyle w:val="FontStyle35"/>
          <w:sz w:val="24"/>
          <w:szCs w:val="24"/>
        </w:rPr>
        <w:t>5.</w:t>
      </w:r>
      <w:r w:rsidR="003B49BC" w:rsidRPr="003E51E2">
        <w:rPr>
          <w:rStyle w:val="FontStyle35"/>
          <w:sz w:val="24"/>
          <w:szCs w:val="24"/>
        </w:rPr>
        <w:t xml:space="preserve"> </w:t>
      </w:r>
      <w:r w:rsidR="00B27C2B" w:rsidRPr="003E51E2">
        <w:rPr>
          <w:rStyle w:val="FontStyle35"/>
          <w:sz w:val="24"/>
          <w:szCs w:val="24"/>
        </w:rPr>
        <w:t>С</w:t>
      </w:r>
      <w:r w:rsidR="00D114A5" w:rsidRPr="003E51E2">
        <w:rPr>
          <w:rStyle w:val="FontStyle35"/>
          <w:sz w:val="24"/>
          <w:szCs w:val="24"/>
        </w:rPr>
        <w:t>тарш</w:t>
      </w:r>
      <w:r w:rsidR="00B27C2B" w:rsidRPr="003E51E2">
        <w:rPr>
          <w:rStyle w:val="FontStyle35"/>
          <w:sz w:val="24"/>
          <w:szCs w:val="24"/>
        </w:rPr>
        <w:t>ий</w:t>
      </w:r>
      <w:r w:rsidR="00D114A5" w:rsidRPr="003E51E2">
        <w:rPr>
          <w:rStyle w:val="FontStyle35"/>
          <w:sz w:val="24"/>
          <w:szCs w:val="24"/>
        </w:rPr>
        <w:t xml:space="preserve"> специалист 2 разряд</w:t>
      </w:r>
      <w:r w:rsidR="00940B28" w:rsidRPr="003E51E2">
        <w:rPr>
          <w:rStyle w:val="FontStyle35"/>
          <w:sz w:val="24"/>
          <w:szCs w:val="24"/>
        </w:rPr>
        <w:t>а</w:t>
      </w:r>
      <w:r w:rsidR="009A7796" w:rsidRPr="003E51E2">
        <w:rPr>
          <w:rStyle w:val="FontStyle35"/>
          <w:sz w:val="24"/>
          <w:szCs w:val="24"/>
        </w:rPr>
        <w:t xml:space="preserve"> </w:t>
      </w:r>
      <w:r w:rsidR="003B49BC" w:rsidRPr="003E51E2">
        <w:rPr>
          <w:rStyle w:val="FontStyle35"/>
          <w:sz w:val="24"/>
          <w:szCs w:val="24"/>
        </w:rPr>
        <w:t>непосредственно подчиняется</w:t>
      </w:r>
      <w:r w:rsidR="00553AE9" w:rsidRPr="003E51E2">
        <w:rPr>
          <w:rStyle w:val="FontStyle35"/>
          <w:sz w:val="24"/>
          <w:szCs w:val="24"/>
        </w:rPr>
        <w:t xml:space="preserve"> начальнику отдела</w:t>
      </w:r>
      <w:r w:rsidRPr="003E51E2">
        <w:rPr>
          <w:rStyle w:val="FontStyle35"/>
          <w:sz w:val="24"/>
          <w:szCs w:val="24"/>
        </w:rPr>
        <w:t>.</w:t>
      </w:r>
    </w:p>
    <w:p w:rsidR="00E776ED" w:rsidRPr="003E51E2" w:rsidRDefault="00E776ED" w:rsidP="00E776ED"/>
    <w:p w:rsidR="00E776ED" w:rsidRPr="003E51E2" w:rsidRDefault="00E776ED" w:rsidP="00BF7C2F">
      <w:pPr>
        <w:jc w:val="center"/>
        <w:rPr>
          <w:rStyle w:val="FontStyle27"/>
          <w:sz w:val="24"/>
          <w:szCs w:val="24"/>
        </w:rPr>
      </w:pPr>
      <w:r w:rsidRPr="003E51E2">
        <w:rPr>
          <w:rStyle w:val="FontStyle27"/>
          <w:sz w:val="24"/>
          <w:szCs w:val="24"/>
        </w:rPr>
        <w:t>П. Квалификационные требования для замещения должности гражданской службы</w:t>
      </w:r>
    </w:p>
    <w:p w:rsidR="00BF7C2F" w:rsidRPr="003E51E2" w:rsidRDefault="00BF7C2F" w:rsidP="00BF7C2F">
      <w:pPr>
        <w:jc w:val="center"/>
      </w:pPr>
    </w:p>
    <w:p w:rsidR="00E776ED" w:rsidRPr="003E51E2" w:rsidRDefault="00E776ED" w:rsidP="00B27C2B">
      <w:pPr>
        <w:tabs>
          <w:tab w:val="left" w:pos="567"/>
          <w:tab w:val="left" w:pos="1134"/>
        </w:tabs>
        <w:ind w:firstLine="567"/>
        <w:jc w:val="both"/>
        <w:rPr>
          <w:rStyle w:val="FontStyle35"/>
          <w:sz w:val="24"/>
          <w:szCs w:val="24"/>
        </w:rPr>
      </w:pPr>
      <w:r w:rsidRPr="003E51E2">
        <w:rPr>
          <w:rStyle w:val="FontStyle35"/>
          <w:sz w:val="24"/>
          <w:szCs w:val="24"/>
        </w:rPr>
        <w:t xml:space="preserve">6. </w:t>
      </w:r>
      <w:r w:rsidR="003B49BC" w:rsidRPr="003E51E2">
        <w:rPr>
          <w:rStyle w:val="FontStyle35"/>
          <w:sz w:val="24"/>
          <w:szCs w:val="24"/>
        </w:rPr>
        <w:tab/>
      </w:r>
      <w:r w:rsidRPr="003E51E2">
        <w:rPr>
          <w:rStyle w:val="FontStyle35"/>
          <w:sz w:val="24"/>
          <w:szCs w:val="24"/>
        </w:rPr>
        <w:t>Дл</w:t>
      </w:r>
      <w:r w:rsidR="003B49BC" w:rsidRPr="003E51E2">
        <w:rPr>
          <w:rStyle w:val="FontStyle35"/>
          <w:sz w:val="24"/>
          <w:szCs w:val="24"/>
        </w:rPr>
        <w:t xml:space="preserve">я   замещения </w:t>
      </w:r>
      <w:r w:rsidR="00D114A5" w:rsidRPr="003E51E2">
        <w:rPr>
          <w:rStyle w:val="FontStyle35"/>
          <w:sz w:val="24"/>
          <w:szCs w:val="24"/>
        </w:rPr>
        <w:t>должности</w:t>
      </w:r>
      <w:r w:rsidR="003B49BC" w:rsidRPr="003E51E2">
        <w:rPr>
          <w:rStyle w:val="FontStyle35"/>
          <w:sz w:val="24"/>
          <w:szCs w:val="24"/>
        </w:rPr>
        <w:t xml:space="preserve">  </w:t>
      </w:r>
      <w:r w:rsidR="00D114A5" w:rsidRPr="003E51E2">
        <w:rPr>
          <w:rStyle w:val="FontStyle35"/>
          <w:sz w:val="24"/>
          <w:szCs w:val="24"/>
        </w:rPr>
        <w:t xml:space="preserve">старшего специалиста 2 разряда </w:t>
      </w:r>
      <w:r w:rsidRPr="003E51E2">
        <w:rPr>
          <w:rStyle w:val="FontStyle35"/>
          <w:sz w:val="24"/>
          <w:szCs w:val="24"/>
        </w:rPr>
        <w:t>устанавливаются следующие требования.</w:t>
      </w:r>
    </w:p>
    <w:p w:rsidR="00553AE9" w:rsidRPr="003E51E2" w:rsidRDefault="00E776ED" w:rsidP="00B27C2B">
      <w:pPr>
        <w:tabs>
          <w:tab w:val="left" w:pos="567"/>
          <w:tab w:val="left" w:pos="1134"/>
        </w:tabs>
        <w:ind w:firstLine="567"/>
        <w:jc w:val="both"/>
        <w:rPr>
          <w:rStyle w:val="FontStyle35"/>
          <w:sz w:val="24"/>
          <w:szCs w:val="24"/>
        </w:rPr>
      </w:pPr>
      <w:r w:rsidRPr="003E51E2">
        <w:rPr>
          <w:rStyle w:val="FontStyle35"/>
          <w:sz w:val="24"/>
          <w:szCs w:val="24"/>
        </w:rPr>
        <w:t>6.1.</w:t>
      </w:r>
      <w:r w:rsidRPr="003E51E2">
        <w:rPr>
          <w:rStyle w:val="FontStyle35"/>
          <w:sz w:val="24"/>
          <w:szCs w:val="24"/>
        </w:rPr>
        <w:tab/>
      </w:r>
      <w:r w:rsidR="003B49BC" w:rsidRPr="003E51E2">
        <w:rPr>
          <w:rStyle w:val="FontStyle35"/>
          <w:sz w:val="24"/>
          <w:szCs w:val="24"/>
        </w:rPr>
        <w:t>Наличие</w:t>
      </w:r>
      <w:r w:rsidR="00553AE9" w:rsidRPr="003E51E2">
        <w:t xml:space="preserve"> </w:t>
      </w:r>
      <w:r w:rsidR="000C2597">
        <w:rPr>
          <w:rStyle w:val="FontStyle35"/>
          <w:sz w:val="24"/>
          <w:szCs w:val="24"/>
        </w:rPr>
        <w:t>профессионального</w:t>
      </w:r>
      <w:r w:rsidR="00553AE9" w:rsidRPr="003E51E2">
        <w:rPr>
          <w:rStyle w:val="FontStyle35"/>
          <w:sz w:val="24"/>
          <w:szCs w:val="24"/>
        </w:rPr>
        <w:t xml:space="preserve"> образования</w:t>
      </w:r>
      <w:r w:rsidR="006F33EC" w:rsidRPr="003E51E2">
        <w:rPr>
          <w:rStyle w:val="FontStyle35"/>
          <w:sz w:val="24"/>
          <w:szCs w:val="24"/>
        </w:rPr>
        <w:t>.</w:t>
      </w:r>
      <w:r w:rsidR="00553AE9" w:rsidRPr="003E51E2">
        <w:rPr>
          <w:rStyle w:val="FontStyle35"/>
          <w:sz w:val="24"/>
          <w:szCs w:val="24"/>
        </w:rPr>
        <w:t xml:space="preserve"> </w:t>
      </w:r>
    </w:p>
    <w:p w:rsidR="00553AE9" w:rsidRPr="003E51E2" w:rsidRDefault="00E776ED" w:rsidP="00B27C2B">
      <w:pPr>
        <w:tabs>
          <w:tab w:val="left" w:pos="1134"/>
        </w:tabs>
        <w:ind w:firstLine="567"/>
        <w:jc w:val="both"/>
        <w:rPr>
          <w:rStyle w:val="FontStyle35"/>
          <w:sz w:val="24"/>
          <w:szCs w:val="24"/>
        </w:rPr>
      </w:pPr>
      <w:r w:rsidRPr="003E51E2">
        <w:rPr>
          <w:rStyle w:val="FontStyle35"/>
          <w:sz w:val="24"/>
          <w:szCs w:val="24"/>
        </w:rPr>
        <w:t>6.2.</w:t>
      </w:r>
      <w:r w:rsidR="003B49BC" w:rsidRPr="003E51E2">
        <w:rPr>
          <w:rStyle w:val="FontStyle35"/>
          <w:sz w:val="24"/>
          <w:szCs w:val="24"/>
        </w:rPr>
        <w:tab/>
      </w:r>
      <w:proofErr w:type="gramStart"/>
      <w:r w:rsidRPr="003E51E2">
        <w:rPr>
          <w:rStyle w:val="FontStyle35"/>
          <w:sz w:val="24"/>
          <w:szCs w:val="24"/>
        </w:rPr>
        <w:t xml:space="preserve">Наличие базовых знаний: </w:t>
      </w:r>
      <w:r w:rsidR="003B11C5" w:rsidRPr="008D23B7">
        <w:t xml:space="preserve">государственного языка Российской Федерации (русского языка); основ </w:t>
      </w:r>
      <w:hyperlink r:id="rId9" w:history="1">
        <w:r w:rsidR="003B11C5" w:rsidRPr="008D23B7">
          <w:t>Конституции</w:t>
        </w:r>
      </w:hyperlink>
      <w:r w:rsidR="003B11C5" w:rsidRPr="008D23B7">
        <w:t xml:space="preserve"> Российской Федерации, Федерального </w:t>
      </w:r>
      <w:hyperlink r:id="rId10" w:history="1">
        <w:r w:rsidR="003B11C5" w:rsidRPr="008D23B7">
          <w:t>закона</w:t>
        </w:r>
      </w:hyperlink>
      <w:r w:rsidR="003B11C5" w:rsidRPr="008D23B7"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3B11C5" w:rsidRPr="008D23B7">
          <w:t>закона</w:t>
        </w:r>
      </w:hyperlink>
      <w:r w:rsidR="003B11C5" w:rsidRPr="008D23B7"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3B11C5" w:rsidRPr="008D23B7">
          <w:t>закона</w:t>
        </w:r>
      </w:hyperlink>
      <w:r w:rsidR="003B11C5" w:rsidRPr="008D23B7">
        <w:t xml:space="preserve"> от 25 декабря 2008 г. № 273-ФЗ «О противодействии коррупции»;</w:t>
      </w:r>
      <w:proofErr w:type="gramEnd"/>
      <w:r w:rsidR="003B11C5" w:rsidRPr="008D23B7">
        <w:t xml:space="preserve"> знаний в области информационно-коммуникационных технологий</w:t>
      </w:r>
      <w:r w:rsidR="003B11C5" w:rsidRPr="008D23B7">
        <w:rPr>
          <w:spacing w:val="-2"/>
        </w:rPr>
        <w:t>.</w:t>
      </w:r>
      <w:r w:rsidR="003B11C5" w:rsidRPr="008D23B7">
        <w:t xml:space="preserve"> </w:t>
      </w:r>
      <w:proofErr w:type="gramStart"/>
      <w:r w:rsidR="003B11C5" w:rsidRPr="008D23B7">
        <w:t>Федеральный закон Российской Федерации от 27 июля 2006 г. №152-ФЗ «О персональных данных»; Федеральный закон Российской Федерации от 6 апреля 2011 г. № 63-ФЗ «Об электронной подписи»; Письмо Федеральной налоговой службы России от 16.07.2013 № АС-4-2/12705 "О рекомендациях к проведению камеральных налоговых проверок"; иных нормативных правовых актов применительно к исполнению должностных обязанностей;</w:t>
      </w:r>
      <w:proofErr w:type="gramEnd"/>
      <w:r w:rsidR="003B11C5" w:rsidRPr="008D23B7">
        <w:t xml:space="preserve"> </w:t>
      </w:r>
      <w:proofErr w:type="gramStart"/>
      <w:r w:rsidR="003B11C5" w:rsidRPr="008D23B7">
        <w:t>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Управления; Кодекса этики служебного поведения государственных гражданских служащих Федеральной налоговой службы;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3B11C5" w:rsidRPr="008D23B7">
        <w:t xml:space="preserve"> инструкции по делопроизводству; возможности и особенности </w:t>
      </w:r>
      <w:proofErr w:type="gramStart"/>
      <w:r w:rsidR="003B11C5" w:rsidRPr="008D23B7">
        <w:t>применения</w:t>
      </w:r>
      <w:proofErr w:type="gramEnd"/>
      <w:r w:rsidR="003B11C5" w:rsidRPr="008D23B7"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положения об отделе камерального </w:t>
      </w:r>
      <w:r w:rsidR="003B11C5" w:rsidRPr="008D23B7">
        <w:lastRenderedPageBreak/>
        <w:t>контроля Управления; должностного регламента</w:t>
      </w:r>
      <w:r w:rsidR="00553AE9" w:rsidRPr="003E51E2">
        <w:rPr>
          <w:rStyle w:val="FontStyle35"/>
          <w:sz w:val="24"/>
          <w:szCs w:val="24"/>
        </w:rPr>
        <w:t>.</w:t>
      </w:r>
    </w:p>
    <w:p w:rsidR="00E776ED" w:rsidRPr="003E51E2" w:rsidRDefault="003B49BC" w:rsidP="00B27C2B">
      <w:pPr>
        <w:tabs>
          <w:tab w:val="left" w:pos="567"/>
          <w:tab w:val="left" w:pos="1134"/>
        </w:tabs>
        <w:ind w:firstLine="567"/>
        <w:jc w:val="both"/>
        <w:rPr>
          <w:rStyle w:val="FontStyle35"/>
          <w:sz w:val="24"/>
          <w:szCs w:val="24"/>
        </w:rPr>
      </w:pPr>
      <w:r w:rsidRPr="003E51E2">
        <w:rPr>
          <w:rStyle w:val="FontStyle35"/>
          <w:sz w:val="24"/>
          <w:szCs w:val="24"/>
        </w:rPr>
        <w:t>6.3.</w:t>
      </w:r>
      <w:r w:rsidRPr="003E51E2">
        <w:rPr>
          <w:rStyle w:val="FontStyle35"/>
          <w:sz w:val="24"/>
          <w:szCs w:val="24"/>
        </w:rPr>
        <w:tab/>
      </w:r>
      <w:r w:rsidR="00E776ED" w:rsidRPr="003E51E2">
        <w:rPr>
          <w:rStyle w:val="FontStyle35"/>
          <w:sz w:val="24"/>
          <w:szCs w:val="24"/>
        </w:rPr>
        <w:t>Наличие профессиональных знаний:</w:t>
      </w:r>
    </w:p>
    <w:p w:rsidR="00E33D52" w:rsidRPr="00944B4C" w:rsidRDefault="00E776ED" w:rsidP="00E33D52">
      <w:pPr>
        <w:tabs>
          <w:tab w:val="left" w:pos="9033"/>
        </w:tabs>
        <w:spacing w:line="240" w:lineRule="exact"/>
        <w:ind w:left="34"/>
        <w:jc w:val="both"/>
        <w:rPr>
          <w:rFonts w:eastAsiaTheme="minorHAnsi"/>
          <w:color w:val="000000"/>
          <w:lang w:eastAsia="en-US"/>
        </w:rPr>
      </w:pPr>
      <w:r w:rsidRPr="003E51E2">
        <w:rPr>
          <w:rStyle w:val="FontStyle35"/>
          <w:sz w:val="24"/>
          <w:szCs w:val="24"/>
        </w:rPr>
        <w:t>6.</w:t>
      </w:r>
      <w:r w:rsidR="003B49BC" w:rsidRPr="003E51E2">
        <w:rPr>
          <w:rStyle w:val="FontStyle35"/>
          <w:sz w:val="24"/>
          <w:szCs w:val="24"/>
        </w:rPr>
        <w:t>3</w:t>
      </w:r>
      <w:r w:rsidR="00E33D52">
        <w:rPr>
          <w:rStyle w:val="FontStyle35"/>
          <w:sz w:val="24"/>
          <w:szCs w:val="24"/>
        </w:rPr>
        <w:t>.1.</w:t>
      </w:r>
      <w:r w:rsidRPr="003E51E2">
        <w:rPr>
          <w:rStyle w:val="FontStyle35"/>
          <w:sz w:val="24"/>
          <w:szCs w:val="24"/>
        </w:rPr>
        <w:t>В сфере законодательства Росси</w:t>
      </w:r>
      <w:r w:rsidR="003B49BC" w:rsidRPr="003E51E2">
        <w:rPr>
          <w:rStyle w:val="FontStyle35"/>
          <w:sz w:val="24"/>
          <w:szCs w:val="24"/>
        </w:rPr>
        <w:t xml:space="preserve">йской Федерации: </w:t>
      </w:r>
      <w:proofErr w:type="gramStart"/>
      <w:r w:rsidR="00E33D52" w:rsidRPr="00944B4C">
        <w:rPr>
          <w:rFonts w:eastAsiaTheme="minorHAnsi"/>
          <w:color w:val="000000"/>
          <w:lang w:eastAsia="en-US"/>
        </w:rPr>
        <w:t>Налоговый кодекс Российской Федерации, Кодекс Российской Федерации об административных правонарушениях, приказы Министерства финансов Российской Федерации и постановления Правительства Российской Федерации, приказы ФНС России, регулирующие вопросы налогов и сборов, включая Федеральный закон от 21 марта 1991 г. № 943-1 "О налоговых органах Российской Федерации", Приказ Министерства финансов Российской Федерации от 2 июля 2010 г. № 66н "О формах бухгалтерской отчетности организаций";</w:t>
      </w:r>
      <w:proofErr w:type="gramEnd"/>
      <w:r w:rsidR="00E33D52" w:rsidRPr="00944B4C">
        <w:rPr>
          <w:rFonts w:eastAsiaTheme="minorHAnsi"/>
          <w:color w:val="000000"/>
          <w:lang w:eastAsia="en-US"/>
        </w:rPr>
        <w:t xml:space="preserve"> </w:t>
      </w:r>
      <w:proofErr w:type="gramStart"/>
      <w:r w:rsidR="00E33D52" w:rsidRPr="00944B4C">
        <w:rPr>
          <w:rFonts w:eastAsiaTheme="minorHAnsi"/>
          <w:color w:val="000000"/>
          <w:lang w:eastAsia="en-US"/>
        </w:rPr>
        <w:t>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</w:t>
      </w:r>
      <w:proofErr w:type="gramEnd"/>
      <w:r w:rsidR="00E33D52" w:rsidRPr="00944B4C">
        <w:rPr>
          <w:rFonts w:eastAsiaTheme="minorHAnsi"/>
          <w:color w:val="000000"/>
          <w:lang w:eastAsia="en-US"/>
        </w:rPr>
        <w:t xml:space="preserve"> налоговых органов и их должностных лиц, а также по приему налоговых деклараций (расчетов)", </w:t>
      </w:r>
      <w:proofErr w:type="gramStart"/>
      <w:r w:rsidR="00E33D52" w:rsidRPr="00944B4C">
        <w:rPr>
          <w:rFonts w:eastAsiaTheme="minorHAnsi"/>
          <w:color w:val="000000"/>
          <w:lang w:eastAsia="en-US"/>
        </w:rPr>
        <w:t>утвержденный</w:t>
      </w:r>
      <w:proofErr w:type="gramEnd"/>
      <w:r w:rsidR="00E33D52" w:rsidRPr="00944B4C">
        <w:rPr>
          <w:rFonts w:eastAsiaTheme="minorHAnsi"/>
          <w:color w:val="000000"/>
          <w:lang w:eastAsia="en-US"/>
        </w:rPr>
        <w:t xml:space="preserve"> приказом Минфина России от 2 июля 2012 № 99 н, законодательство Таможенного союза применительно к установленной сфере деятельности, правоприменительная практика (решения и разъяснения судов) и арбитражная практика по вопросам установленной сферы деятельности; </w:t>
      </w:r>
      <w:proofErr w:type="gramStart"/>
      <w:r w:rsidR="00E33D52" w:rsidRPr="00944B4C">
        <w:rPr>
          <w:rFonts w:eastAsiaTheme="minorHAnsi"/>
          <w:color w:val="000000"/>
          <w:lang w:eastAsia="en-US"/>
        </w:rPr>
        <w:t>Федеральный закон Российской Федерации от 27.07.2004 №79-ФЗ «О государственной гражданской службы», Федеральный закон Российской Федерации от 25.12.2008 №273-ФЗ «О противодействии коррупции», Уголовный кодекс Российской Федерации (статьи 198-199.2); Федеральный закон от 26 октября 2002 г. № 127-ФЗ «О несостоятельности (банкротстве)»; постановление Правительства Российской Федерации от 30 сентября 2004 г. № 506 «Об утверждении Положения о Федеральной налоговой службе»;</w:t>
      </w:r>
      <w:proofErr w:type="gramEnd"/>
      <w:r w:rsidR="00E33D52" w:rsidRPr="00944B4C">
        <w:rPr>
          <w:rFonts w:eastAsiaTheme="minorHAnsi"/>
          <w:color w:val="000000"/>
          <w:lang w:eastAsia="en-US"/>
        </w:rPr>
        <w:t xml:space="preserve"> Федеральный закон Российской Федерации от 27 июля 2006 г. №152-ФЗ «О персональных данных»; Федеральный закон Российской Федерации от 6 апреля 2011 г. № 63-ФЗ «Об электронной подписи»; Письмо Федеральной налоговой службы России от 16.07.2013 № АС-4-2/12705 "О рекомендациях к проведению камеральных налоговых проверок"; Федеральный закон от 06.04.2011 № 63-ФЗ "Об электронной подписи"; </w:t>
      </w:r>
      <w:proofErr w:type="gramStart"/>
      <w:r w:rsidR="00E33D52" w:rsidRPr="00944B4C">
        <w:rPr>
          <w:rFonts w:eastAsiaTheme="minorHAnsi"/>
          <w:color w:val="000000"/>
          <w:lang w:eastAsia="en-US"/>
        </w:rPr>
        <w:t>Федеральный закон от 22.10.2004 № 125-ФЗ "Об архивном деле в Российской Федерации"; Федеральный закон от 27.07.2006 № 149-ФЗ "Об информации, информационных технологиях и о защите информации"; Федеральный закон от 2 мая 2006 г. № 59-ФЗ "О порядке рассмотрения обращений граждан Российской Федерации"; Указ Президента Российской Федерации от 06.03.1997 № 188 "Об утверждении перечня сведений конфиденциального характера";</w:t>
      </w:r>
      <w:proofErr w:type="gramEnd"/>
      <w:r w:rsidR="00E33D52" w:rsidRPr="00944B4C">
        <w:rPr>
          <w:rFonts w:eastAsiaTheme="minorHAnsi"/>
          <w:color w:val="000000"/>
          <w:lang w:eastAsia="en-US"/>
        </w:rPr>
        <w:t xml:space="preserve"> Регламент пользователя СЭД; Приказ ФНС России от 21.07.2011 № ММВ-7-10/459@ "Об утверждении Порядка обмена документами, содержащими конфиденциальную информацию"; Приказ ФНС России от 31.12.2009 № ММ-7-6/728@ "Об утверждении Положения о порядке обращения со служебной информацией ограниченного распространения в налоговых органах";</w:t>
      </w:r>
    </w:p>
    <w:p w:rsidR="00E33D52" w:rsidRDefault="00E33D52" w:rsidP="00E33D52">
      <w:pPr>
        <w:tabs>
          <w:tab w:val="left" w:pos="1134"/>
        </w:tabs>
        <w:ind w:firstLine="567"/>
        <w:jc w:val="both"/>
        <w:rPr>
          <w:rStyle w:val="FontStyle35"/>
          <w:sz w:val="24"/>
          <w:szCs w:val="24"/>
        </w:rPr>
      </w:pPr>
      <w:proofErr w:type="gramStart"/>
      <w:r w:rsidRPr="00944B4C">
        <w:rPr>
          <w:rFonts w:eastAsiaTheme="minorHAnsi"/>
          <w:color w:val="000000"/>
          <w:lang w:eastAsia="en-US"/>
        </w:rPr>
        <w:t>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Pr="00944B4C">
        <w:rPr>
          <w:rFonts w:eastAsiaTheme="minorHAnsi"/>
          <w:color w:val="000000"/>
          <w:lang w:eastAsia="en-US"/>
        </w:rPr>
        <w:t xml:space="preserve"> аппаратного и программного обеспечения; возможностей и особенностей </w:t>
      </w:r>
      <w:proofErr w:type="gramStart"/>
      <w:r w:rsidRPr="00944B4C">
        <w:rPr>
          <w:rFonts w:eastAsiaTheme="minorHAnsi"/>
          <w:color w:val="000000"/>
          <w:lang w:eastAsia="en-US"/>
        </w:rPr>
        <w:t>применения</w:t>
      </w:r>
      <w:proofErr w:type="gramEnd"/>
      <w:r w:rsidRPr="00944B4C">
        <w:rPr>
          <w:rFonts w:eastAsiaTheme="minorHAnsi"/>
          <w:color w:val="000000"/>
          <w:lang w:eastAsia="en-US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наличие иных профессиональных знаний в области основ экономики, финансов и кредита, бухгалтерского и налогового учета, теоретических основ налогообложения.</w:t>
      </w:r>
    </w:p>
    <w:p w:rsidR="00B17D32" w:rsidRPr="00944B4C" w:rsidRDefault="00E776ED" w:rsidP="00B17D32">
      <w:pPr>
        <w:jc w:val="both"/>
        <w:rPr>
          <w:rFonts w:eastAsiaTheme="minorHAnsi"/>
          <w:color w:val="000000"/>
          <w:lang w:eastAsia="en-US"/>
        </w:rPr>
      </w:pPr>
      <w:r w:rsidRPr="003E51E2">
        <w:rPr>
          <w:rStyle w:val="FontStyle35"/>
          <w:sz w:val="24"/>
          <w:szCs w:val="24"/>
        </w:rPr>
        <w:t>6.</w:t>
      </w:r>
      <w:r w:rsidR="003B49BC" w:rsidRPr="003E51E2">
        <w:rPr>
          <w:rStyle w:val="FontStyle35"/>
          <w:sz w:val="24"/>
          <w:szCs w:val="24"/>
        </w:rPr>
        <w:t>3</w:t>
      </w:r>
      <w:r w:rsidRPr="003E51E2">
        <w:rPr>
          <w:rStyle w:val="FontStyle35"/>
          <w:sz w:val="24"/>
          <w:szCs w:val="24"/>
        </w:rPr>
        <w:t>.2.</w:t>
      </w:r>
      <w:r w:rsidRPr="003E51E2">
        <w:rPr>
          <w:rStyle w:val="FontStyle35"/>
          <w:sz w:val="24"/>
          <w:szCs w:val="24"/>
        </w:rPr>
        <w:tab/>
        <w:t xml:space="preserve">Иные профессиональные знания: </w:t>
      </w:r>
      <w:r w:rsidR="00B17D32" w:rsidRPr="00944B4C">
        <w:rPr>
          <w:rFonts w:eastAsiaTheme="minorHAnsi"/>
          <w:color w:val="000000"/>
          <w:lang w:eastAsia="en-US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8C15B3" w:rsidRPr="003E51E2" w:rsidRDefault="003B49BC" w:rsidP="00B27C2B">
      <w:pPr>
        <w:pStyle w:val="Default"/>
        <w:tabs>
          <w:tab w:val="left" w:pos="1134"/>
        </w:tabs>
        <w:ind w:firstLine="567"/>
        <w:jc w:val="both"/>
        <w:rPr>
          <w:i/>
        </w:rPr>
      </w:pPr>
      <w:proofErr w:type="gramStart"/>
      <w:r w:rsidRPr="003E51E2">
        <w:rPr>
          <w:rStyle w:val="FontStyle35"/>
          <w:sz w:val="24"/>
          <w:szCs w:val="24"/>
        </w:rPr>
        <w:t>6.4.</w:t>
      </w:r>
      <w:r w:rsidRPr="003E51E2">
        <w:rPr>
          <w:rStyle w:val="FontStyle35"/>
          <w:sz w:val="24"/>
          <w:szCs w:val="24"/>
        </w:rPr>
        <w:tab/>
      </w:r>
      <w:r w:rsidR="00B17D32" w:rsidRPr="00944B4C">
        <w:t xml:space="preserve"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</w:t>
      </w:r>
      <w:r w:rsidR="00B17D32" w:rsidRPr="00944B4C">
        <w:lastRenderedPageBreak/>
        <w:t>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="00B17D32" w:rsidRPr="00944B4C">
        <w:t xml:space="preserve"> </w:t>
      </w:r>
      <w:proofErr w:type="gramStart"/>
      <w:r w:rsidR="00B17D32" w:rsidRPr="00944B4C">
        <w:t>ограничения при проведении проверочных процедур; меры, принимаемые по р</w:t>
      </w:r>
      <w:r w:rsidR="00B17D32" w:rsidRPr="008D23B7">
        <w:t>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</w:t>
      </w:r>
      <w:proofErr w:type="gramEnd"/>
      <w:r w:rsidR="00B17D32" w:rsidRPr="008D23B7">
        <w:t xml:space="preserve">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основные мероприятий мобилизационной подготовки</w:t>
      </w:r>
      <w:r w:rsidR="008C15B3" w:rsidRPr="003E51E2">
        <w:t>.</w:t>
      </w:r>
    </w:p>
    <w:p w:rsidR="00C91B26" w:rsidRPr="003E51E2" w:rsidRDefault="003B49BC" w:rsidP="00B27C2B">
      <w:pPr>
        <w:tabs>
          <w:tab w:val="left" w:pos="1134"/>
        </w:tabs>
        <w:ind w:firstLine="567"/>
        <w:jc w:val="both"/>
        <w:rPr>
          <w:rFonts w:eastAsiaTheme="minorHAnsi"/>
          <w:color w:val="000000"/>
          <w:lang w:eastAsia="en-US"/>
        </w:rPr>
      </w:pPr>
      <w:r w:rsidRPr="003E51E2">
        <w:rPr>
          <w:rStyle w:val="FontStyle35"/>
          <w:sz w:val="24"/>
          <w:szCs w:val="24"/>
        </w:rPr>
        <w:t>6.5.</w:t>
      </w:r>
      <w:r w:rsidRPr="003E51E2">
        <w:rPr>
          <w:rStyle w:val="FontStyle35"/>
          <w:sz w:val="24"/>
          <w:szCs w:val="24"/>
        </w:rPr>
        <w:tab/>
      </w:r>
      <w:r w:rsidR="00E776ED" w:rsidRPr="003E51E2">
        <w:rPr>
          <w:rStyle w:val="FontStyle35"/>
          <w:sz w:val="24"/>
          <w:szCs w:val="24"/>
        </w:rPr>
        <w:t xml:space="preserve">Наличие базовых </w:t>
      </w:r>
      <w:r w:rsidR="00E776ED" w:rsidRPr="003E51E2">
        <w:rPr>
          <w:rFonts w:eastAsiaTheme="minorHAnsi"/>
          <w:color w:val="000000"/>
          <w:lang w:eastAsia="en-US"/>
        </w:rPr>
        <w:t xml:space="preserve">умений: </w:t>
      </w:r>
      <w:r w:rsidR="00C91B26" w:rsidRPr="003E51E2">
        <w:rPr>
          <w:rFonts w:eastAsiaTheme="minorHAnsi"/>
          <w:color w:val="000000"/>
          <w:lang w:eastAsia="en-US"/>
        </w:rPr>
        <w:t xml:space="preserve">умение мыслить системно (стратегически); умение планировать, рационально использовать служебное время и достигать результата; коммуникативные умения. </w:t>
      </w:r>
    </w:p>
    <w:p w:rsidR="00C91B26" w:rsidRPr="003E51E2" w:rsidRDefault="003B49BC" w:rsidP="00B17D32">
      <w:pPr>
        <w:jc w:val="both"/>
        <w:rPr>
          <w:rFonts w:eastAsiaTheme="minorHAnsi"/>
          <w:lang w:eastAsia="en-US"/>
        </w:rPr>
      </w:pPr>
      <w:r w:rsidRPr="003E51E2">
        <w:rPr>
          <w:rStyle w:val="FontStyle35"/>
          <w:sz w:val="24"/>
          <w:szCs w:val="24"/>
        </w:rPr>
        <w:t>6.6.</w:t>
      </w:r>
      <w:r w:rsidRPr="003E51E2">
        <w:rPr>
          <w:rStyle w:val="FontStyle35"/>
          <w:sz w:val="24"/>
          <w:szCs w:val="24"/>
        </w:rPr>
        <w:tab/>
      </w:r>
      <w:r w:rsidR="00E776ED" w:rsidRPr="003E51E2">
        <w:rPr>
          <w:rStyle w:val="FontStyle35"/>
          <w:sz w:val="24"/>
          <w:szCs w:val="24"/>
        </w:rPr>
        <w:t>Наличие профессиональных умений</w:t>
      </w:r>
      <w:r w:rsidR="00C91B26" w:rsidRPr="003E51E2">
        <w:rPr>
          <w:rFonts w:eastAsiaTheme="minorHAnsi"/>
          <w:lang w:eastAsia="en-US"/>
        </w:rPr>
        <w:t xml:space="preserve">, </w:t>
      </w:r>
      <w:r w:rsidR="00B17D32" w:rsidRPr="008D23B7">
        <w:t>умение работать в автоматизированных информационных системах, включая систему межведомственного документооборота; навык быстрого поиска необходимой информации для решения вопросов, связанных с исполнением должностных обязанностей, необходимых для выполнения работы в сфере, соответствующей направлению деятельности отдела;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подготовки деловой корреспонденции; аналитические навыки по изучению материалов налоговых проверок; навык формирования предложений по совершенствованию налогового законодательства в установленной сфере деятельности;</w:t>
      </w:r>
      <w:r w:rsidR="00C91B26" w:rsidRPr="003E51E2">
        <w:rPr>
          <w:rFonts w:eastAsiaTheme="minorHAnsi"/>
          <w:lang w:eastAsia="en-US"/>
        </w:rPr>
        <w:t xml:space="preserve"> умение четко и грамотно излагать свои мысли в устной и письменной форме; способность аргументировать, доказывать свою точку зрения. </w:t>
      </w:r>
    </w:p>
    <w:p w:rsidR="00254316" w:rsidRPr="008D23B7" w:rsidRDefault="007232B2" w:rsidP="00254316">
      <w:pPr>
        <w:jc w:val="both"/>
      </w:pPr>
      <w:r w:rsidRPr="003E51E2">
        <w:rPr>
          <w:rStyle w:val="FontStyle35"/>
          <w:sz w:val="24"/>
          <w:szCs w:val="24"/>
        </w:rPr>
        <w:t>6.7.</w:t>
      </w:r>
      <w:r w:rsidRPr="003E51E2">
        <w:rPr>
          <w:rStyle w:val="FontStyle35"/>
          <w:sz w:val="24"/>
          <w:szCs w:val="24"/>
        </w:rPr>
        <w:tab/>
      </w:r>
      <w:proofErr w:type="gramStart"/>
      <w:r w:rsidR="00E776ED" w:rsidRPr="003E51E2">
        <w:rPr>
          <w:rStyle w:val="FontStyle35"/>
          <w:sz w:val="24"/>
          <w:szCs w:val="24"/>
        </w:rPr>
        <w:t xml:space="preserve">Наличие функциональных умений: </w:t>
      </w:r>
      <w:r w:rsidR="00254316" w:rsidRPr="008D23B7">
        <w:t>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</w:t>
      </w:r>
      <w:proofErr w:type="gramEnd"/>
      <w:r w:rsidR="00254316" w:rsidRPr="008D23B7">
        <w:t xml:space="preserve"> </w:t>
      </w:r>
      <w:proofErr w:type="gramStart"/>
      <w:r w:rsidR="00254316" w:rsidRPr="008D23B7">
        <w:t>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проведение экспертизы; осуществление контроля исполнения предписаний, решений и других распорядительных документов.</w:t>
      </w:r>
      <w:proofErr w:type="gramEnd"/>
    </w:p>
    <w:p w:rsidR="00E776ED" w:rsidRPr="003E51E2" w:rsidRDefault="00E776ED" w:rsidP="008C15B3">
      <w:pPr>
        <w:jc w:val="both"/>
        <w:rPr>
          <w:rStyle w:val="FontStyle35"/>
          <w:sz w:val="24"/>
          <w:szCs w:val="24"/>
        </w:rPr>
      </w:pPr>
    </w:p>
    <w:p w:rsidR="00E776ED" w:rsidRPr="003E51E2" w:rsidRDefault="00E776ED" w:rsidP="00B27C2B">
      <w:pPr>
        <w:jc w:val="center"/>
        <w:rPr>
          <w:rStyle w:val="FontStyle35"/>
          <w:b/>
          <w:bCs/>
          <w:sz w:val="24"/>
          <w:szCs w:val="24"/>
        </w:rPr>
      </w:pPr>
      <w:r w:rsidRPr="003E51E2">
        <w:rPr>
          <w:rStyle w:val="FontStyle35"/>
          <w:b/>
          <w:bCs/>
          <w:sz w:val="24"/>
          <w:szCs w:val="24"/>
        </w:rPr>
        <w:t>III. Должностные обязанности, права и ответственность</w:t>
      </w:r>
    </w:p>
    <w:p w:rsidR="00E776ED" w:rsidRPr="003E51E2" w:rsidRDefault="00E776ED" w:rsidP="008C15B3">
      <w:pPr>
        <w:tabs>
          <w:tab w:val="left" w:pos="426"/>
        </w:tabs>
        <w:jc w:val="both"/>
        <w:rPr>
          <w:rStyle w:val="FontStyle35"/>
          <w:sz w:val="24"/>
          <w:szCs w:val="24"/>
        </w:rPr>
      </w:pPr>
    </w:p>
    <w:p w:rsidR="00E776ED" w:rsidRPr="003E51E2" w:rsidRDefault="00E776ED" w:rsidP="00B27C2B">
      <w:pPr>
        <w:tabs>
          <w:tab w:val="left" w:pos="426"/>
          <w:tab w:val="left" w:pos="851"/>
        </w:tabs>
        <w:ind w:firstLine="567"/>
        <w:jc w:val="both"/>
        <w:rPr>
          <w:rStyle w:val="FontStyle35"/>
          <w:sz w:val="24"/>
          <w:szCs w:val="24"/>
        </w:rPr>
      </w:pPr>
      <w:r w:rsidRPr="003E51E2">
        <w:rPr>
          <w:rStyle w:val="FontStyle35"/>
          <w:sz w:val="24"/>
          <w:szCs w:val="24"/>
        </w:rPr>
        <w:t>7.</w:t>
      </w:r>
      <w:r w:rsidR="00B27C2B" w:rsidRPr="003E51E2">
        <w:rPr>
          <w:rStyle w:val="FontStyle35"/>
          <w:sz w:val="24"/>
          <w:szCs w:val="24"/>
        </w:rPr>
        <w:t xml:space="preserve"> </w:t>
      </w:r>
      <w:r w:rsidRPr="003E51E2">
        <w:rPr>
          <w:rStyle w:val="FontStyle35"/>
          <w:sz w:val="24"/>
          <w:szCs w:val="24"/>
        </w:rPr>
        <w:t xml:space="preserve">Основные права и обязанности </w:t>
      </w:r>
      <w:r w:rsidR="00940B28" w:rsidRPr="003E51E2">
        <w:rPr>
          <w:rStyle w:val="FontStyle35"/>
          <w:sz w:val="24"/>
          <w:szCs w:val="24"/>
        </w:rPr>
        <w:t>старшего специалиста 2 разряда</w:t>
      </w:r>
      <w:r w:rsidRPr="003E51E2">
        <w:rPr>
          <w:rStyle w:val="FontStyle35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</w:t>
      </w:r>
      <w:r w:rsidR="00254316" w:rsidRPr="008D23B7">
        <w:rPr>
          <w:rStyle w:val="FontStyle35"/>
          <w:sz w:val="24"/>
        </w:rPr>
        <w:t xml:space="preserve">14, 15, 17, 18, 19, 20, 20.1  </w:t>
      </w:r>
      <w:r w:rsidRPr="003E51E2">
        <w:rPr>
          <w:rStyle w:val="FontStyle35"/>
          <w:sz w:val="24"/>
          <w:szCs w:val="24"/>
        </w:rPr>
        <w:t>Федерального закона от 27.07.2004 № 79-ФЗ «О государственной гражданской службе Российской Федерации».</w:t>
      </w:r>
    </w:p>
    <w:p w:rsidR="00254316" w:rsidRPr="008D23B7" w:rsidRDefault="00E776ED" w:rsidP="00254316">
      <w:pPr>
        <w:tabs>
          <w:tab w:val="left" w:pos="426"/>
        </w:tabs>
        <w:jc w:val="both"/>
        <w:rPr>
          <w:bCs/>
        </w:rPr>
      </w:pPr>
      <w:r w:rsidRPr="003E51E2">
        <w:rPr>
          <w:rStyle w:val="FontStyle35"/>
          <w:sz w:val="24"/>
          <w:szCs w:val="24"/>
        </w:rPr>
        <w:t>8.</w:t>
      </w:r>
      <w:r w:rsidR="00FC59E9" w:rsidRPr="003E51E2">
        <w:rPr>
          <w:rStyle w:val="FontStyle35"/>
          <w:sz w:val="24"/>
          <w:szCs w:val="24"/>
        </w:rPr>
        <w:t xml:space="preserve"> </w:t>
      </w:r>
      <w:r w:rsidR="00254316" w:rsidRPr="008D23B7">
        <w:rPr>
          <w:rStyle w:val="FontStyle35"/>
          <w:sz w:val="24"/>
        </w:rPr>
        <w:t xml:space="preserve">В целях реализации задач и функций, возложенных на </w:t>
      </w:r>
      <w:proofErr w:type="spellStart"/>
      <w:r w:rsidR="00254316">
        <w:rPr>
          <w:rStyle w:val="FontStyle35"/>
          <w:sz w:val="24"/>
        </w:rPr>
        <w:t>контрольно</w:t>
      </w:r>
      <w:proofErr w:type="spellEnd"/>
      <w:r w:rsidR="00254316">
        <w:rPr>
          <w:rStyle w:val="FontStyle35"/>
          <w:sz w:val="24"/>
        </w:rPr>
        <w:t xml:space="preserve"> </w:t>
      </w:r>
      <w:proofErr w:type="gramStart"/>
      <w:r w:rsidR="00254316">
        <w:rPr>
          <w:rStyle w:val="FontStyle35"/>
          <w:sz w:val="24"/>
        </w:rPr>
        <w:t>–а</w:t>
      </w:r>
      <w:proofErr w:type="gramEnd"/>
      <w:r w:rsidR="00254316">
        <w:rPr>
          <w:rStyle w:val="FontStyle35"/>
          <w:sz w:val="24"/>
        </w:rPr>
        <w:t xml:space="preserve">налитический </w:t>
      </w:r>
      <w:r w:rsidR="00254316" w:rsidRPr="008D23B7">
        <w:rPr>
          <w:rStyle w:val="FontStyle35"/>
          <w:sz w:val="24"/>
        </w:rPr>
        <w:t>отдел Управления</w:t>
      </w:r>
      <w:r w:rsidR="00254316" w:rsidRPr="008D23B7">
        <w:t xml:space="preserve">, государственный налоговый инспектор Федеральной налоговой службы по Свердловской области </w:t>
      </w:r>
      <w:r w:rsidR="00254316" w:rsidRPr="008D23B7">
        <w:rPr>
          <w:bCs/>
        </w:rPr>
        <w:t>исполняет следующие обязанности:</w:t>
      </w:r>
    </w:p>
    <w:p w:rsidR="00254316" w:rsidRPr="008D23B7" w:rsidRDefault="00254316" w:rsidP="00254316">
      <w:pPr>
        <w:ind w:right="-2" w:firstLine="567"/>
        <w:jc w:val="both"/>
      </w:pPr>
      <w:r w:rsidRPr="008D23B7">
        <w:t>контролирует своевременность, достаточность и качество проведения Инспекциями Свердловской области (далее - территориальный налоговый орган) мероприятий налогового контроля в отношении участников схем уклонения от налогообложения;</w:t>
      </w:r>
    </w:p>
    <w:p w:rsidR="00254316" w:rsidRPr="008D23B7" w:rsidRDefault="00254316" w:rsidP="00254316">
      <w:pPr>
        <w:ind w:right="-2" w:firstLine="567"/>
        <w:jc w:val="both"/>
      </w:pPr>
      <w:r w:rsidRPr="008D23B7">
        <w:t>оценивает корректность установления территориальными налоговыми органами участников схем уклонения от налогообложения;</w:t>
      </w:r>
    </w:p>
    <w:p w:rsidR="00254316" w:rsidRPr="008D23B7" w:rsidRDefault="00254316" w:rsidP="00254316">
      <w:pPr>
        <w:ind w:right="-2" w:firstLine="567"/>
        <w:jc w:val="both"/>
      </w:pPr>
      <w:r w:rsidRPr="008D23B7">
        <w:t xml:space="preserve">оценивает и анализирует эффективность и результативность проведенных мероприятий </w:t>
      </w:r>
      <w:r w:rsidRPr="008D23B7">
        <w:lastRenderedPageBreak/>
        <w:t>налогового контроля в отношении - участников схем уклонения от налогообложения;</w:t>
      </w:r>
    </w:p>
    <w:p w:rsidR="00254316" w:rsidRPr="008D23B7" w:rsidRDefault="00254316" w:rsidP="00254316">
      <w:pPr>
        <w:ind w:right="-2" w:firstLine="567"/>
        <w:jc w:val="both"/>
      </w:pPr>
      <w:r w:rsidRPr="008D23B7">
        <w:t>согласовывает заключения по мероприятиям налогового контроля, проведенным территориальными налоговыми органами в отношении участников схем уклонения от налогообложения;</w:t>
      </w:r>
    </w:p>
    <w:p w:rsidR="00254316" w:rsidRPr="008D23B7" w:rsidRDefault="00254316" w:rsidP="00254316">
      <w:pPr>
        <w:ind w:right="-2" w:firstLine="567"/>
        <w:jc w:val="both"/>
      </w:pPr>
      <w:r w:rsidRPr="008D23B7">
        <w:t>формирует и направляет в Межрегиональную инспекцию Федеральной налоговой службы по Уральскому федеральному округу мотивированные заключения о некорректности установления выгодоприобретателей;</w:t>
      </w:r>
    </w:p>
    <w:p w:rsidR="00254316" w:rsidRPr="008D23B7" w:rsidRDefault="00254316" w:rsidP="00254316">
      <w:pPr>
        <w:ind w:right="-2" w:firstLine="567"/>
        <w:jc w:val="both"/>
      </w:pPr>
      <w:r w:rsidRPr="008D23B7">
        <w:t>согласовывает и направляет в Межрегиональную инспекцию Федеральной налоговой службы по Уральскому федеральному округу мотивированные заключения о невозможности установления выгодоприобретателя;</w:t>
      </w:r>
    </w:p>
    <w:p w:rsidR="00254316" w:rsidRPr="008D23B7" w:rsidRDefault="00254316" w:rsidP="00254316">
      <w:pPr>
        <w:ind w:right="-2" w:firstLine="567"/>
        <w:jc w:val="both"/>
      </w:pPr>
      <w:r w:rsidRPr="008D23B7">
        <w:t xml:space="preserve">организует и координирует действия налоговых органов при проведении мероприятий налогового контроля; </w:t>
      </w:r>
    </w:p>
    <w:p w:rsidR="00254316" w:rsidRPr="008D23B7" w:rsidRDefault="00254316" w:rsidP="00254316">
      <w:pPr>
        <w:ind w:right="-2" w:firstLine="567"/>
        <w:jc w:val="both"/>
      </w:pPr>
      <w:r w:rsidRPr="008D23B7">
        <w:t xml:space="preserve">оценивает и анализирует проведение территориальными налоговыми органами, мероприятий налогового контроля в рамках </w:t>
      </w:r>
      <w:proofErr w:type="spellStart"/>
      <w:r w:rsidRPr="008D23B7">
        <w:t>предпроверочного</w:t>
      </w:r>
      <w:proofErr w:type="spellEnd"/>
      <w:r w:rsidRPr="008D23B7">
        <w:t xml:space="preserve"> анализа и в рамках выездных налоговых проверок налогоплательщиков-выгодоприобретателей;</w:t>
      </w:r>
    </w:p>
    <w:p w:rsidR="00254316" w:rsidRPr="008D23B7" w:rsidRDefault="00254316" w:rsidP="00254316">
      <w:pPr>
        <w:ind w:right="-2" w:firstLine="567"/>
        <w:jc w:val="both"/>
      </w:pPr>
      <w:r w:rsidRPr="008D23B7">
        <w:t xml:space="preserve">осуществляет взаимодействие с правоохранительными, таможенными и иными контролирующими органами по вопросам, отнесенным к установленной сфере деятельности; </w:t>
      </w:r>
    </w:p>
    <w:p w:rsidR="00254316" w:rsidRPr="008D23B7" w:rsidRDefault="00254316" w:rsidP="00254316">
      <w:pPr>
        <w:ind w:right="-2" w:firstLine="567"/>
        <w:jc w:val="both"/>
      </w:pPr>
      <w:r w:rsidRPr="008D23B7">
        <w:t>взаимодействует между Управлениями по вопросам, отнесенным к установленной сфере деятельности;</w:t>
      </w:r>
    </w:p>
    <w:p w:rsidR="00254316" w:rsidRPr="008D23B7" w:rsidRDefault="00254316" w:rsidP="00254316">
      <w:pPr>
        <w:ind w:right="-2" w:firstLine="567"/>
        <w:jc w:val="both"/>
      </w:pPr>
      <w:r w:rsidRPr="008D23B7">
        <w:t xml:space="preserve">подготавливает заключения на проекты документов, сформированные по результатам проведенных налоговых проверок налогоплательщиков, по вопросам, отнесенным к установленной сфере деятельности; </w:t>
      </w:r>
    </w:p>
    <w:p w:rsidR="00254316" w:rsidRPr="008D23B7" w:rsidRDefault="00254316" w:rsidP="00254316">
      <w:pPr>
        <w:ind w:right="-2" w:firstLine="567"/>
        <w:jc w:val="both"/>
      </w:pPr>
      <w:r w:rsidRPr="008D23B7">
        <w:t>участвует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разбирательствах;</w:t>
      </w:r>
    </w:p>
    <w:p w:rsidR="00254316" w:rsidRPr="00A3191E" w:rsidRDefault="00254316" w:rsidP="00254316">
      <w:pPr>
        <w:ind w:right="-2" w:firstLine="567"/>
        <w:jc w:val="both"/>
      </w:pPr>
      <w:r w:rsidRPr="008D23B7">
        <w:t>анализирует и систематизирует выявленные с использованием «ПК АСК НДС-2» расхождения, причины их образования, и разрабатывает предложения по их устранению;</w:t>
      </w:r>
    </w:p>
    <w:p w:rsidR="00254316" w:rsidRPr="008D23B7" w:rsidRDefault="00254316" w:rsidP="00254316">
      <w:pPr>
        <w:ind w:right="-2" w:firstLine="567"/>
        <w:jc w:val="both"/>
      </w:pPr>
      <w:r w:rsidRPr="008D23B7">
        <w:t>уведомляет представителя нанимателя о намерении выполнять иную оплачиваемую работу до начала её осуществления;</w:t>
      </w:r>
    </w:p>
    <w:p w:rsidR="00254316" w:rsidRPr="008D23B7" w:rsidRDefault="00254316" w:rsidP="00254316">
      <w:pPr>
        <w:ind w:right="-2" w:firstLine="567"/>
        <w:jc w:val="both"/>
      </w:pPr>
      <w:r w:rsidRPr="008D23B7">
        <w:t>соблюдает нормы служебной, профессиональной этики, правил делового поведения, служебный распорядок Управления;</w:t>
      </w:r>
    </w:p>
    <w:p w:rsidR="00254316" w:rsidRPr="008D23B7" w:rsidRDefault="00254316" w:rsidP="00254316">
      <w:pPr>
        <w:ind w:right="-2" w:firstLine="567"/>
        <w:jc w:val="both"/>
      </w:pPr>
      <w:r w:rsidRPr="008D23B7">
        <w:t>уведомляет представителя нанимателя об обращениях в целях склонения к совершению коррупционных правонарушений;</w:t>
      </w:r>
    </w:p>
    <w:p w:rsidR="00254316" w:rsidRPr="008D23B7" w:rsidRDefault="00254316" w:rsidP="00254316">
      <w:pPr>
        <w:ind w:right="-2" w:firstLine="567"/>
        <w:jc w:val="both"/>
      </w:pPr>
      <w:r w:rsidRPr="008D23B7">
        <w:t>принимает меры по недопущению любой возможности возникновения конфликта интересов, в письменной форме уведомляет своего непосредственного начальника о возникшем конфликте интересов или о возможности его возникновения, о возникновении личной заинтересованности, как только гражданскому служащему об этом станет известно;</w:t>
      </w:r>
    </w:p>
    <w:p w:rsidR="00254316" w:rsidRPr="008D23B7" w:rsidRDefault="00254316" w:rsidP="00254316">
      <w:pPr>
        <w:ind w:right="-2" w:firstLine="567"/>
        <w:jc w:val="both"/>
      </w:pPr>
      <w:r w:rsidRPr="008D23B7">
        <w:t>при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передает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254316" w:rsidRPr="008D23B7" w:rsidRDefault="00254316" w:rsidP="00254316">
      <w:pPr>
        <w:ind w:right="-2" w:firstLine="567"/>
        <w:jc w:val="both"/>
      </w:pPr>
      <w:r w:rsidRPr="008D23B7">
        <w:t>в течени</w:t>
      </w:r>
      <w:proofErr w:type="gramStart"/>
      <w:r w:rsidRPr="008D23B7">
        <w:t>и</w:t>
      </w:r>
      <w:proofErr w:type="gramEnd"/>
      <w:r w:rsidRPr="008D23B7">
        <w:t xml:space="preserve"> двух лет после увольнения с государственной службы при заключении трудовых договоров сообщает представителю нанимателя (работодателю) сведения о последнем месте своей службы;</w:t>
      </w:r>
    </w:p>
    <w:p w:rsidR="00254316" w:rsidRPr="008D23B7" w:rsidRDefault="00254316" w:rsidP="00254316">
      <w:pPr>
        <w:ind w:right="-2" w:firstLine="567"/>
        <w:jc w:val="both"/>
      </w:pPr>
      <w:r w:rsidRPr="008D23B7">
        <w:t>ежегодно представляет сведения о своих доходах, расходах, имуществе и обязательствах имущественного характера и о доходах, расходах, об имуществе и обязательствах имущественного характера своих супруги (супруга) и несовершеннолетних детей;</w:t>
      </w:r>
    </w:p>
    <w:p w:rsidR="00254316" w:rsidRPr="008D23B7" w:rsidRDefault="00254316" w:rsidP="00254316">
      <w:pPr>
        <w:ind w:right="-2" w:firstLine="567"/>
        <w:jc w:val="both"/>
      </w:pPr>
      <w:r w:rsidRPr="008D23B7">
        <w:t>ежегодно предоставляет сведения об адресах сайтов и (или) страниц сайтов в информаци</w:t>
      </w:r>
      <w:r>
        <w:t>онно-телекоммуникационной сети «</w:t>
      </w:r>
      <w:r w:rsidRPr="008D23B7">
        <w:t>Интернет</w:t>
      </w:r>
      <w:r>
        <w:t>»</w:t>
      </w:r>
      <w:r w:rsidRPr="008D23B7">
        <w:t>, на которых гражданский служащий размещал общедоступную информацию, а также данные, позволяющие их идентифицировать;</w:t>
      </w:r>
    </w:p>
    <w:p w:rsidR="00254316" w:rsidRPr="008D23B7" w:rsidRDefault="00254316" w:rsidP="00254316">
      <w:pPr>
        <w:ind w:right="-2" w:firstLine="567"/>
        <w:jc w:val="both"/>
      </w:pPr>
      <w:r w:rsidRPr="008D23B7">
        <w:t>по поручению начальника отдела, в случае необходимости, выполняет обязанности   отсутствующего работника отдела;</w:t>
      </w:r>
    </w:p>
    <w:p w:rsidR="00254316" w:rsidRPr="008D23B7" w:rsidRDefault="00254316" w:rsidP="00254316">
      <w:pPr>
        <w:ind w:right="-2" w:firstLine="567"/>
        <w:jc w:val="both"/>
      </w:pPr>
      <w:r w:rsidRPr="008D23B7">
        <w:t xml:space="preserve">исполняет приказы, распоряжения и </w:t>
      </w:r>
      <w:proofErr w:type="gramStart"/>
      <w:r w:rsidRPr="008D23B7">
        <w:t>указания</w:t>
      </w:r>
      <w:proofErr w:type="gramEnd"/>
      <w:r w:rsidRPr="008D23B7">
        <w:t xml:space="preserve"> вышестоящих в порядке подчиненности руководителей (начальника отдела и его заместителей), отданные в рамках их должностных </w:t>
      </w:r>
      <w:r w:rsidRPr="008D23B7">
        <w:lastRenderedPageBreak/>
        <w:t>полномочий, за исключением незаконных;</w:t>
      </w:r>
    </w:p>
    <w:p w:rsidR="00254316" w:rsidRPr="008D23B7" w:rsidRDefault="00254316" w:rsidP="00254316">
      <w:pPr>
        <w:ind w:right="-2" w:firstLine="567"/>
        <w:jc w:val="both"/>
      </w:pPr>
      <w:r w:rsidRPr="008D23B7">
        <w:t>поддерживает уровень квалификации, необходимый для надлежащего исполнения должностных обязанностей. Систематически изучает налоговое и правовое законодательство, повышает свою квалификацию;</w:t>
      </w:r>
    </w:p>
    <w:p w:rsidR="00254316" w:rsidRPr="008D23B7" w:rsidRDefault="00254316" w:rsidP="00254316">
      <w:pPr>
        <w:ind w:right="-2" w:firstLine="567"/>
        <w:jc w:val="both"/>
      </w:pPr>
      <w:r w:rsidRPr="008D23B7">
        <w:t xml:space="preserve">хранит государственную, налоговую и иную охраняемую законом тайну, не разглашает ставшую известной служебную информацию; </w:t>
      </w:r>
    </w:p>
    <w:p w:rsidR="00254316" w:rsidRPr="008D23B7" w:rsidRDefault="00254316" w:rsidP="00254316">
      <w:pPr>
        <w:ind w:right="-2" w:firstLine="567"/>
        <w:jc w:val="both"/>
      </w:pPr>
      <w:r w:rsidRPr="008D23B7">
        <w:t>принимает участие в экономической учебе в отделе;</w:t>
      </w:r>
    </w:p>
    <w:p w:rsidR="00254316" w:rsidRPr="008D23B7" w:rsidRDefault="00254316" w:rsidP="00254316">
      <w:pPr>
        <w:ind w:right="-2" w:firstLine="567"/>
        <w:jc w:val="both"/>
      </w:pPr>
      <w:r w:rsidRPr="008D23B7">
        <w:t xml:space="preserve">в пределах функциональных обязанностей отдела владеет в полном объеме навыками работы в программных комплексах (далее по тексту в ПК) </w:t>
      </w:r>
      <w:r>
        <w:t>–</w:t>
      </w:r>
      <w:r w:rsidRPr="008D23B7">
        <w:t xml:space="preserve"> </w:t>
      </w:r>
      <w:r>
        <w:t>«ЭОД», «</w:t>
      </w:r>
      <w:r w:rsidRPr="008D23B7">
        <w:t>СЭД регион</w:t>
      </w:r>
      <w:r>
        <w:t>»</w:t>
      </w:r>
      <w:r w:rsidRPr="008D23B7">
        <w:t xml:space="preserve"> и др. ПК, используемых в отделе.</w:t>
      </w:r>
    </w:p>
    <w:p w:rsidR="00254316" w:rsidRPr="008D23B7" w:rsidRDefault="00254316" w:rsidP="00254316">
      <w:pPr>
        <w:ind w:right="-2" w:firstLine="567"/>
        <w:jc w:val="both"/>
      </w:pPr>
      <w:r w:rsidRPr="008D23B7">
        <w:t>при работе с УБД к ФИР соблюдает режимные ограничения, установленные инструкцией по работе с УДФИР;</w:t>
      </w:r>
    </w:p>
    <w:p w:rsidR="00254316" w:rsidRPr="008D23B7" w:rsidRDefault="00254316" w:rsidP="00254316">
      <w:pPr>
        <w:ind w:right="-2" w:firstLine="567"/>
        <w:jc w:val="both"/>
      </w:pPr>
      <w:r w:rsidRPr="008D23B7">
        <w:t xml:space="preserve">выполняет требования по порядку использования устройств сотовой, пейджинговой и </w:t>
      </w:r>
      <w:proofErr w:type="spellStart"/>
      <w:r w:rsidRPr="008D23B7">
        <w:t>транкинговой</w:t>
      </w:r>
      <w:proofErr w:type="spellEnd"/>
      <w:r w:rsidRPr="008D23B7">
        <w:t xml:space="preserve"> связи; </w:t>
      </w:r>
    </w:p>
    <w:p w:rsidR="00254316" w:rsidRPr="008D23B7" w:rsidRDefault="00254316" w:rsidP="00254316">
      <w:pPr>
        <w:ind w:right="-2" w:firstLine="567"/>
        <w:jc w:val="both"/>
      </w:pPr>
      <w:r w:rsidRPr="008D23B7">
        <w:t>обеспечивает сохранность сведений, составляющих коммерческую и налоговую тайну, документов для служебного пользования, порядок работы со служебной информацией;</w:t>
      </w:r>
    </w:p>
    <w:p w:rsidR="00254316" w:rsidRPr="008D23B7" w:rsidRDefault="00254316" w:rsidP="00254316">
      <w:pPr>
        <w:ind w:right="-2" w:firstLine="567"/>
        <w:jc w:val="both"/>
      </w:pPr>
      <w:r w:rsidRPr="008D23B7">
        <w:t>обеспечивает соблюдение и защиту прав и законных интересов граждан;</w:t>
      </w:r>
    </w:p>
    <w:p w:rsidR="00254316" w:rsidRPr="008D23B7" w:rsidRDefault="00254316" w:rsidP="00254316">
      <w:pPr>
        <w:ind w:right="-2" w:firstLine="567"/>
        <w:jc w:val="both"/>
      </w:pPr>
      <w:r w:rsidRPr="008D23B7">
        <w:t>действует в строгом соответствии с Налоговым Кодексом и иными федеральными законами;</w:t>
      </w:r>
    </w:p>
    <w:p w:rsidR="00D114A5" w:rsidRPr="003E51E2" w:rsidRDefault="00254316" w:rsidP="00254316">
      <w:pPr>
        <w:tabs>
          <w:tab w:val="left" w:pos="851"/>
        </w:tabs>
        <w:ind w:firstLine="567"/>
        <w:jc w:val="both"/>
        <w:rPr>
          <w:rFonts w:eastAsia="Times New Roman"/>
        </w:rPr>
      </w:pPr>
      <w:r w:rsidRPr="008D23B7">
        <w:t>осуществляет иные функции, предусмотренные законодательством Российской Федерации и иными нормативными правовыми актами, отнесенные к компетенции</w:t>
      </w:r>
      <w:r w:rsidR="00D114A5" w:rsidRPr="003E51E2">
        <w:rPr>
          <w:rFonts w:eastAsia="Times New Roman"/>
        </w:rPr>
        <w:t>.</w:t>
      </w:r>
    </w:p>
    <w:p w:rsidR="006F33EC" w:rsidRPr="003E51E2" w:rsidRDefault="00E776ED" w:rsidP="00916297">
      <w:pPr>
        <w:tabs>
          <w:tab w:val="left" w:pos="851"/>
        </w:tabs>
        <w:ind w:firstLine="567"/>
        <w:jc w:val="both"/>
      </w:pPr>
      <w:r w:rsidRPr="003E51E2">
        <w:rPr>
          <w:rStyle w:val="FontStyle35"/>
          <w:sz w:val="24"/>
          <w:szCs w:val="24"/>
        </w:rPr>
        <w:t>9.</w:t>
      </w:r>
      <w:r w:rsidRPr="003E51E2">
        <w:rPr>
          <w:rStyle w:val="FontStyle35"/>
          <w:sz w:val="24"/>
          <w:szCs w:val="24"/>
        </w:rPr>
        <w:tab/>
        <w:t>В целях исполнения возложенных до</w:t>
      </w:r>
      <w:r w:rsidR="007232B2" w:rsidRPr="003E51E2">
        <w:rPr>
          <w:rStyle w:val="FontStyle35"/>
          <w:sz w:val="24"/>
          <w:szCs w:val="24"/>
        </w:rPr>
        <w:t>лжностных обязанностей</w:t>
      </w:r>
      <w:r w:rsidR="000556E4" w:rsidRPr="003E51E2">
        <w:rPr>
          <w:rStyle w:val="FontStyle35"/>
          <w:sz w:val="24"/>
          <w:szCs w:val="24"/>
        </w:rPr>
        <w:t xml:space="preserve"> </w:t>
      </w:r>
      <w:r w:rsidR="00940B28" w:rsidRPr="003E51E2">
        <w:rPr>
          <w:rStyle w:val="FontStyle35"/>
          <w:sz w:val="24"/>
          <w:szCs w:val="24"/>
        </w:rPr>
        <w:t>старший специалист 2 разряда</w:t>
      </w:r>
      <w:r w:rsidRPr="003E51E2">
        <w:rPr>
          <w:rStyle w:val="FontStyle35"/>
          <w:sz w:val="24"/>
          <w:szCs w:val="24"/>
        </w:rPr>
        <w:t xml:space="preserve"> имеет право:</w:t>
      </w:r>
      <w:r w:rsidR="006F33EC" w:rsidRPr="003E51E2">
        <w:t xml:space="preserve">   </w:t>
      </w:r>
    </w:p>
    <w:p w:rsidR="00C16529" w:rsidRPr="008D23B7" w:rsidRDefault="00C16529" w:rsidP="00C16529">
      <w:pPr>
        <w:ind w:right="-2" w:firstLine="567"/>
        <w:jc w:val="both"/>
      </w:pPr>
      <w:r w:rsidRPr="008D23B7">
        <w:t>использовать сведения, содержащиеся в ЕГРН Федеральной базы, иных информационных ресурсах, используемых в отделе;</w:t>
      </w:r>
    </w:p>
    <w:p w:rsidR="00C16529" w:rsidRPr="008D23B7" w:rsidRDefault="00C16529" w:rsidP="00C16529">
      <w:pPr>
        <w:ind w:right="-2" w:firstLine="567"/>
        <w:jc w:val="both"/>
      </w:pPr>
      <w:r w:rsidRPr="008D23B7">
        <w:t>проводить осмотр документов, полученных должностным лицом налогового органа в результате ранее произведенных действий по осуществлению налогового контроля;</w:t>
      </w:r>
    </w:p>
    <w:p w:rsidR="00C16529" w:rsidRPr="008D23B7" w:rsidRDefault="00C16529" w:rsidP="00C16529">
      <w:pPr>
        <w:ind w:right="-2" w:firstLine="567"/>
        <w:jc w:val="both"/>
      </w:pPr>
      <w:r w:rsidRPr="008D23B7">
        <w:t>осуществлять иные права, предусмотренные положением об отделе и иными нормативными актами;</w:t>
      </w:r>
    </w:p>
    <w:p w:rsidR="00C16529" w:rsidRPr="008D23B7" w:rsidRDefault="00C16529" w:rsidP="00C16529">
      <w:pPr>
        <w:ind w:right="-2" w:firstLine="567"/>
        <w:jc w:val="both"/>
      </w:pPr>
      <w:r w:rsidRPr="008D23B7">
        <w:t>вносить начальнику отдела на рассмотрение предложения по совершенствованию контрольной работы, по улучшению документального обеспечения деятельности, совершенствованию форм и методов труда, в том числе на основе применения электронно-вычислительной техники;</w:t>
      </w:r>
    </w:p>
    <w:p w:rsidR="00C16529" w:rsidRPr="008D23B7" w:rsidRDefault="00C16529" w:rsidP="00C16529">
      <w:pPr>
        <w:ind w:right="-2" w:firstLine="567"/>
        <w:jc w:val="both"/>
      </w:pPr>
      <w:r w:rsidRPr="008D23B7">
        <w:t>участвовать в производственных совещаниях, проводимых в отделе;</w:t>
      </w:r>
    </w:p>
    <w:p w:rsidR="00C16529" w:rsidRPr="008D23B7" w:rsidRDefault="00C16529" w:rsidP="00C16529">
      <w:pPr>
        <w:ind w:right="-2" w:firstLine="567"/>
        <w:jc w:val="both"/>
      </w:pPr>
      <w:r w:rsidRPr="008D23B7">
        <w:t>получать в установленном порядке информации и материалов, необходимых для исполнения должностных обязанностей;</w:t>
      </w:r>
    </w:p>
    <w:p w:rsidR="00C16529" w:rsidRPr="008D23B7" w:rsidRDefault="00C16529" w:rsidP="00C16529">
      <w:pPr>
        <w:ind w:right="-2" w:firstLine="567"/>
        <w:jc w:val="both"/>
      </w:pPr>
      <w:r w:rsidRPr="008D23B7">
        <w:t>на обеспечение надлежащих организационно-технических условий, необходимых для исполнения  должностных обязанностей;</w:t>
      </w:r>
    </w:p>
    <w:p w:rsidR="00C16529" w:rsidRPr="008D23B7" w:rsidRDefault="00C16529" w:rsidP="00C16529">
      <w:pPr>
        <w:ind w:right="-2" w:firstLine="567"/>
        <w:jc w:val="both"/>
      </w:pPr>
      <w:r w:rsidRPr="008D23B7">
        <w:t>знакомиться с должностным регламентом;</w:t>
      </w:r>
    </w:p>
    <w:p w:rsidR="00C16529" w:rsidRPr="008D23B7" w:rsidRDefault="00C16529" w:rsidP="00C16529">
      <w:pPr>
        <w:ind w:right="-2" w:firstLine="567"/>
        <w:jc w:val="both"/>
      </w:pPr>
      <w:r w:rsidRPr="008D23B7">
        <w:t>знакомиться с критериями оценки эффективности исполнения  должностных обязанностей;</w:t>
      </w:r>
    </w:p>
    <w:p w:rsidR="00C16529" w:rsidRPr="008D23B7" w:rsidRDefault="00C16529" w:rsidP="00C16529">
      <w:pPr>
        <w:ind w:right="-2" w:firstLine="567"/>
        <w:jc w:val="both"/>
      </w:pPr>
      <w:r w:rsidRPr="008D23B7">
        <w:t>работать с документами, имеющими гриф</w:t>
      </w:r>
      <w:r>
        <w:t xml:space="preserve"> «Для служебного пользования»</w:t>
      </w:r>
      <w:r w:rsidRPr="008D23B7">
        <w:t>;</w:t>
      </w:r>
    </w:p>
    <w:p w:rsidR="00C16529" w:rsidRPr="008D23B7" w:rsidRDefault="00C16529" w:rsidP="00C16529">
      <w:pPr>
        <w:ind w:right="-2" w:firstLine="567"/>
        <w:jc w:val="both"/>
      </w:pPr>
      <w:r w:rsidRPr="008D23B7">
        <w:t>использовать сведения, содержащиеся в ЕГРН Федеральной базы, иных информационных ресурсах, используемых в отделе;</w:t>
      </w:r>
    </w:p>
    <w:p w:rsidR="00C16529" w:rsidRPr="008D23B7" w:rsidRDefault="00C16529" w:rsidP="00C16529">
      <w:pPr>
        <w:ind w:right="-2" w:firstLine="567"/>
        <w:jc w:val="both"/>
      </w:pPr>
      <w:r w:rsidRPr="008D23B7">
        <w:t>проводить осмотр документов, полученных должностным лицом налогового органа в результате ранее произведенных действий по осуществлению налогового контроля;</w:t>
      </w:r>
    </w:p>
    <w:p w:rsidR="00C16529" w:rsidRPr="008D23B7" w:rsidRDefault="00C16529" w:rsidP="00C16529">
      <w:pPr>
        <w:ind w:right="-2" w:firstLine="567"/>
        <w:jc w:val="both"/>
      </w:pPr>
      <w:r w:rsidRPr="008D23B7">
        <w:t>осуществлять иные права, предусмотренные положением об отделе и иными нормативными актами;</w:t>
      </w:r>
    </w:p>
    <w:p w:rsidR="00C16529" w:rsidRPr="008D23B7" w:rsidRDefault="00C16529" w:rsidP="00C16529">
      <w:pPr>
        <w:ind w:right="-2" w:firstLine="567"/>
        <w:jc w:val="both"/>
      </w:pPr>
      <w:r w:rsidRPr="008D23B7">
        <w:t>вносить начальнику отдела на рассмотрение предложения по совершенствованию контрольной работы, по улучшению документального обеспечения деятельности, совершенствованию форм и методов труда, в том числе на основе применения электронно-вычислительной техники;</w:t>
      </w:r>
    </w:p>
    <w:p w:rsidR="00C16529" w:rsidRPr="008D23B7" w:rsidRDefault="00C16529" w:rsidP="00C16529">
      <w:pPr>
        <w:ind w:right="-2" w:firstLine="567"/>
        <w:jc w:val="both"/>
      </w:pPr>
      <w:r w:rsidRPr="008D23B7">
        <w:t>участвовать в производственных совещаниях, проводимых в отделе;</w:t>
      </w:r>
    </w:p>
    <w:p w:rsidR="00C16529" w:rsidRPr="008D23B7" w:rsidRDefault="00C16529" w:rsidP="00C16529">
      <w:pPr>
        <w:ind w:right="-2" w:firstLine="567"/>
        <w:jc w:val="both"/>
      </w:pPr>
      <w:r w:rsidRPr="008D23B7">
        <w:t>получать в установленном порядке информации и материалов, необходимых для исполнения должностных обязанностей;</w:t>
      </w:r>
    </w:p>
    <w:p w:rsidR="00C16529" w:rsidRPr="008D23B7" w:rsidRDefault="00C16529" w:rsidP="00C16529">
      <w:pPr>
        <w:ind w:right="-2" w:firstLine="567"/>
        <w:jc w:val="both"/>
      </w:pPr>
      <w:r w:rsidRPr="008D23B7">
        <w:lastRenderedPageBreak/>
        <w:t>на обеспечение надлежащих организационно-технических условий, необходимых для исполнения  должностных обязанностей;</w:t>
      </w:r>
    </w:p>
    <w:p w:rsidR="00C16529" w:rsidRPr="008D23B7" w:rsidRDefault="00C16529" w:rsidP="00C16529">
      <w:pPr>
        <w:ind w:right="-2" w:firstLine="567"/>
        <w:jc w:val="both"/>
      </w:pPr>
      <w:r w:rsidRPr="008D23B7">
        <w:t>знакомиться с должностным регламентом;</w:t>
      </w:r>
    </w:p>
    <w:p w:rsidR="00C16529" w:rsidRPr="008D23B7" w:rsidRDefault="00C16529" w:rsidP="00C16529">
      <w:pPr>
        <w:ind w:right="-2" w:firstLine="567"/>
        <w:jc w:val="both"/>
      </w:pPr>
      <w:r w:rsidRPr="008D23B7">
        <w:t>знакомиться  с критериями оценки эффективности исполнения  должностных обязанностей;</w:t>
      </w:r>
    </w:p>
    <w:p w:rsidR="005778C4" w:rsidRPr="003E51E2" w:rsidRDefault="00C16529" w:rsidP="00C16529">
      <w:pPr>
        <w:pStyle w:val="a6"/>
        <w:tabs>
          <w:tab w:val="left" w:pos="851"/>
        </w:tabs>
        <w:spacing w:after="0"/>
        <w:ind w:firstLine="567"/>
        <w:jc w:val="both"/>
      </w:pPr>
      <w:r w:rsidRPr="008D23B7">
        <w:t>работа</w:t>
      </w:r>
      <w:r>
        <w:t>ть с документами, имеющими гриф «Для служебного пользования»</w:t>
      </w:r>
      <w:r w:rsidRPr="008D23B7">
        <w:t>.</w:t>
      </w:r>
    </w:p>
    <w:p w:rsidR="00916297" w:rsidRPr="003E51E2" w:rsidRDefault="00916297" w:rsidP="00916297">
      <w:pPr>
        <w:pStyle w:val="a6"/>
        <w:tabs>
          <w:tab w:val="left" w:pos="851"/>
        </w:tabs>
        <w:spacing w:after="0"/>
        <w:ind w:firstLine="567"/>
        <w:jc w:val="both"/>
      </w:pPr>
    </w:p>
    <w:p w:rsidR="00E776ED" w:rsidRPr="003E51E2" w:rsidRDefault="00E776ED" w:rsidP="00916297">
      <w:pPr>
        <w:tabs>
          <w:tab w:val="left" w:pos="426"/>
          <w:tab w:val="left" w:pos="851"/>
        </w:tabs>
        <w:ind w:firstLine="567"/>
        <w:jc w:val="both"/>
        <w:rPr>
          <w:rStyle w:val="FontStyle35"/>
          <w:sz w:val="24"/>
          <w:szCs w:val="24"/>
        </w:rPr>
      </w:pPr>
      <w:r w:rsidRPr="003E51E2">
        <w:rPr>
          <w:rStyle w:val="FontStyle35"/>
          <w:sz w:val="24"/>
          <w:szCs w:val="24"/>
        </w:rPr>
        <w:t>10.</w:t>
      </w:r>
      <w:r w:rsidR="007232B2" w:rsidRPr="003E51E2">
        <w:rPr>
          <w:rStyle w:val="FontStyle35"/>
          <w:sz w:val="24"/>
          <w:szCs w:val="24"/>
        </w:rPr>
        <w:tab/>
      </w:r>
      <w:proofErr w:type="gramStart"/>
      <w:r w:rsidR="00940B28" w:rsidRPr="003E51E2">
        <w:rPr>
          <w:rStyle w:val="FontStyle35"/>
          <w:sz w:val="24"/>
          <w:szCs w:val="24"/>
        </w:rPr>
        <w:t xml:space="preserve">Старший специалист 2 разряда </w:t>
      </w:r>
      <w:r w:rsidRPr="003E51E2">
        <w:rPr>
          <w:rStyle w:val="FontStyle35"/>
          <w:sz w:val="24"/>
          <w:szCs w:val="24"/>
        </w:rPr>
        <w:t>осуществляет иные права и исполняет иные обязанности,</w:t>
      </w:r>
      <w:r w:rsidR="000556E4" w:rsidRPr="003E51E2">
        <w:rPr>
          <w:rStyle w:val="FontStyle35"/>
          <w:sz w:val="24"/>
          <w:szCs w:val="24"/>
        </w:rPr>
        <w:t xml:space="preserve"> </w:t>
      </w:r>
      <w:r w:rsidRPr="003E51E2">
        <w:rPr>
          <w:rStyle w:val="FontStyle35"/>
          <w:sz w:val="24"/>
          <w:szCs w:val="24"/>
        </w:rPr>
        <w:t>предусмотренные</w:t>
      </w:r>
      <w:r w:rsidR="000556E4" w:rsidRPr="003E51E2">
        <w:rPr>
          <w:rStyle w:val="FontStyle35"/>
          <w:sz w:val="24"/>
          <w:szCs w:val="24"/>
        </w:rPr>
        <w:t xml:space="preserve"> </w:t>
      </w:r>
      <w:r w:rsidRPr="003E51E2">
        <w:rPr>
          <w:rStyle w:val="FontStyle35"/>
          <w:sz w:val="24"/>
          <w:szCs w:val="24"/>
        </w:rPr>
        <w:t>законодательством Российской Федерации, Положением</w:t>
      </w:r>
      <w:r w:rsidR="000556E4" w:rsidRPr="003E51E2">
        <w:rPr>
          <w:rStyle w:val="FontStyle35"/>
          <w:sz w:val="24"/>
          <w:szCs w:val="24"/>
        </w:rPr>
        <w:t xml:space="preserve"> </w:t>
      </w:r>
      <w:r w:rsidRPr="003E51E2">
        <w:rPr>
          <w:rStyle w:val="FontStyle35"/>
          <w:sz w:val="24"/>
          <w:szCs w:val="24"/>
        </w:rPr>
        <w:t>о</w:t>
      </w:r>
      <w:r w:rsidR="000556E4" w:rsidRPr="003E51E2">
        <w:rPr>
          <w:rStyle w:val="FontStyle35"/>
          <w:sz w:val="24"/>
          <w:szCs w:val="24"/>
        </w:rPr>
        <w:t xml:space="preserve"> </w:t>
      </w:r>
      <w:r w:rsidRPr="003E51E2">
        <w:rPr>
          <w:rStyle w:val="FontStyle35"/>
          <w:sz w:val="24"/>
          <w:szCs w:val="24"/>
        </w:rPr>
        <w:t>Федеральной</w:t>
      </w:r>
      <w:r w:rsidR="000556E4" w:rsidRPr="003E51E2">
        <w:rPr>
          <w:rStyle w:val="FontStyle35"/>
          <w:sz w:val="24"/>
          <w:szCs w:val="24"/>
        </w:rPr>
        <w:t xml:space="preserve"> налоговой </w:t>
      </w:r>
      <w:r w:rsidRPr="003E51E2">
        <w:rPr>
          <w:rStyle w:val="FontStyle35"/>
          <w:sz w:val="24"/>
          <w:szCs w:val="24"/>
        </w:rPr>
        <w:t>службе, утвержденным постановлением Правительства</w:t>
      </w:r>
      <w:r w:rsidR="000556E4" w:rsidRPr="003E51E2">
        <w:rPr>
          <w:rStyle w:val="FontStyle35"/>
          <w:sz w:val="24"/>
          <w:szCs w:val="24"/>
        </w:rPr>
        <w:t xml:space="preserve"> Российской </w:t>
      </w:r>
      <w:r w:rsidRPr="003E51E2">
        <w:rPr>
          <w:rStyle w:val="FontStyle35"/>
          <w:sz w:val="24"/>
          <w:szCs w:val="24"/>
        </w:rPr>
        <w:t>Федерации</w:t>
      </w:r>
      <w:r w:rsidR="000556E4" w:rsidRPr="003E51E2">
        <w:rPr>
          <w:rStyle w:val="FontStyle35"/>
          <w:sz w:val="24"/>
          <w:szCs w:val="24"/>
        </w:rPr>
        <w:t xml:space="preserve"> </w:t>
      </w:r>
      <w:r w:rsidRPr="003E51E2">
        <w:rPr>
          <w:rStyle w:val="FontStyle35"/>
          <w:sz w:val="24"/>
          <w:szCs w:val="24"/>
        </w:rPr>
        <w:t>от 30.09.2004 № 506 «Об утверждении Положения</w:t>
      </w:r>
      <w:r w:rsidR="000556E4" w:rsidRPr="003E51E2">
        <w:rPr>
          <w:rStyle w:val="FontStyle35"/>
          <w:sz w:val="24"/>
          <w:szCs w:val="24"/>
        </w:rPr>
        <w:t xml:space="preserve"> </w:t>
      </w:r>
      <w:r w:rsidRPr="003E51E2">
        <w:rPr>
          <w:rStyle w:val="FontStyle35"/>
          <w:sz w:val="24"/>
          <w:szCs w:val="24"/>
        </w:rPr>
        <w:t>о</w:t>
      </w:r>
      <w:r w:rsidR="000556E4" w:rsidRPr="003E51E2">
        <w:rPr>
          <w:rStyle w:val="FontStyle35"/>
          <w:sz w:val="24"/>
          <w:szCs w:val="24"/>
        </w:rPr>
        <w:t xml:space="preserve"> </w:t>
      </w:r>
      <w:r w:rsidRPr="003E51E2">
        <w:rPr>
          <w:rStyle w:val="FontStyle35"/>
          <w:sz w:val="24"/>
          <w:szCs w:val="24"/>
        </w:rPr>
        <w:t>Федеральной</w:t>
      </w:r>
      <w:r w:rsidR="000556E4" w:rsidRPr="003E51E2">
        <w:rPr>
          <w:rStyle w:val="FontStyle35"/>
          <w:sz w:val="24"/>
          <w:szCs w:val="24"/>
        </w:rPr>
        <w:t xml:space="preserve"> </w:t>
      </w:r>
      <w:r w:rsidRPr="003E51E2">
        <w:rPr>
          <w:rStyle w:val="FontStyle35"/>
          <w:sz w:val="24"/>
          <w:szCs w:val="24"/>
        </w:rPr>
        <w:t>налоговой</w:t>
      </w:r>
      <w:r w:rsidR="000556E4" w:rsidRPr="003E51E2">
        <w:rPr>
          <w:rStyle w:val="FontStyle35"/>
          <w:sz w:val="24"/>
          <w:szCs w:val="24"/>
        </w:rPr>
        <w:t xml:space="preserve"> </w:t>
      </w:r>
      <w:r w:rsidRPr="003E51E2">
        <w:rPr>
          <w:rStyle w:val="FontStyle35"/>
          <w:sz w:val="24"/>
          <w:szCs w:val="24"/>
        </w:rPr>
        <w:t>службе» (Собрание законодательства Российской</w:t>
      </w:r>
      <w:r w:rsidR="005778C4" w:rsidRPr="003E51E2">
        <w:rPr>
          <w:rStyle w:val="FontStyle35"/>
          <w:sz w:val="24"/>
          <w:szCs w:val="24"/>
        </w:rPr>
        <w:t xml:space="preserve"> </w:t>
      </w:r>
      <w:r w:rsidRPr="003E51E2">
        <w:rPr>
          <w:rStyle w:val="FontStyle35"/>
          <w:sz w:val="24"/>
          <w:szCs w:val="24"/>
        </w:rPr>
        <w:t>Федерации,</w:t>
      </w:r>
      <w:r w:rsidR="005778C4" w:rsidRPr="003E51E2">
        <w:rPr>
          <w:rStyle w:val="FontStyle35"/>
          <w:sz w:val="24"/>
          <w:szCs w:val="24"/>
        </w:rPr>
        <w:t xml:space="preserve"> </w:t>
      </w:r>
      <w:r w:rsidRPr="003E51E2">
        <w:rPr>
          <w:rStyle w:val="FontStyle35"/>
          <w:sz w:val="24"/>
          <w:szCs w:val="24"/>
        </w:rPr>
        <w:t>2004,</w:t>
      </w:r>
      <w:r w:rsidR="005778C4" w:rsidRPr="003E51E2">
        <w:rPr>
          <w:rStyle w:val="FontStyle35"/>
          <w:sz w:val="24"/>
          <w:szCs w:val="24"/>
        </w:rPr>
        <w:t xml:space="preserve"> № </w:t>
      </w:r>
      <w:r w:rsidRPr="003E51E2">
        <w:rPr>
          <w:rStyle w:val="FontStyle35"/>
          <w:sz w:val="24"/>
          <w:szCs w:val="24"/>
        </w:rPr>
        <w:t>40,</w:t>
      </w:r>
      <w:r w:rsidR="005778C4" w:rsidRPr="003E51E2">
        <w:rPr>
          <w:rStyle w:val="FontStyle35"/>
          <w:sz w:val="24"/>
          <w:szCs w:val="24"/>
        </w:rPr>
        <w:t xml:space="preserve"> </w:t>
      </w:r>
      <w:r w:rsidRPr="003E51E2">
        <w:rPr>
          <w:rStyle w:val="FontStyle35"/>
          <w:sz w:val="24"/>
          <w:szCs w:val="24"/>
        </w:rPr>
        <w:t>ст.</w:t>
      </w:r>
      <w:r w:rsidR="005778C4" w:rsidRPr="003E51E2">
        <w:rPr>
          <w:rStyle w:val="FontStyle35"/>
          <w:sz w:val="24"/>
          <w:szCs w:val="24"/>
        </w:rPr>
        <w:t xml:space="preserve"> </w:t>
      </w:r>
      <w:r w:rsidRPr="003E51E2">
        <w:rPr>
          <w:rStyle w:val="FontStyle35"/>
          <w:sz w:val="24"/>
          <w:szCs w:val="24"/>
        </w:rPr>
        <w:t>3961;</w:t>
      </w:r>
      <w:r w:rsidR="005778C4" w:rsidRPr="003E51E2">
        <w:rPr>
          <w:rStyle w:val="FontStyle35"/>
          <w:sz w:val="24"/>
          <w:szCs w:val="24"/>
        </w:rPr>
        <w:t xml:space="preserve"> </w:t>
      </w:r>
      <w:r w:rsidRPr="003E51E2">
        <w:rPr>
          <w:rStyle w:val="FontStyle35"/>
          <w:sz w:val="24"/>
          <w:szCs w:val="24"/>
        </w:rPr>
        <w:t>2017, № 15 (ч. 1), ст. 2194), приказа</w:t>
      </w:r>
      <w:r w:rsidR="005778C4" w:rsidRPr="003E51E2">
        <w:rPr>
          <w:rStyle w:val="FontStyle35"/>
          <w:sz w:val="24"/>
          <w:szCs w:val="24"/>
        </w:rPr>
        <w:t>ми (распоряжениями) ФНС России</w:t>
      </w:r>
      <w:r w:rsidRPr="003E51E2">
        <w:rPr>
          <w:rStyle w:val="FontStyle35"/>
          <w:sz w:val="24"/>
          <w:szCs w:val="24"/>
        </w:rPr>
        <w:t>.</w:t>
      </w:r>
      <w:proofErr w:type="gramEnd"/>
    </w:p>
    <w:p w:rsidR="009A7796" w:rsidRPr="003E51E2" w:rsidRDefault="009A7796" w:rsidP="00916297">
      <w:pPr>
        <w:tabs>
          <w:tab w:val="left" w:pos="426"/>
          <w:tab w:val="left" w:pos="851"/>
        </w:tabs>
        <w:ind w:firstLine="567"/>
        <w:jc w:val="both"/>
        <w:rPr>
          <w:rStyle w:val="FontStyle35"/>
          <w:sz w:val="24"/>
          <w:szCs w:val="24"/>
        </w:rPr>
      </w:pPr>
    </w:p>
    <w:p w:rsidR="00C16529" w:rsidRDefault="007232B2" w:rsidP="00916297">
      <w:pPr>
        <w:tabs>
          <w:tab w:val="left" w:pos="426"/>
          <w:tab w:val="left" w:pos="851"/>
        </w:tabs>
        <w:ind w:firstLine="567"/>
        <w:jc w:val="both"/>
        <w:rPr>
          <w:rStyle w:val="FontStyle35"/>
          <w:sz w:val="24"/>
          <w:szCs w:val="24"/>
        </w:rPr>
      </w:pPr>
      <w:r w:rsidRPr="003E51E2">
        <w:rPr>
          <w:rStyle w:val="FontStyle35"/>
          <w:sz w:val="24"/>
          <w:szCs w:val="24"/>
        </w:rPr>
        <w:t>11.</w:t>
      </w:r>
      <w:r w:rsidRPr="003E51E2">
        <w:rPr>
          <w:rStyle w:val="FontStyle35"/>
          <w:sz w:val="24"/>
          <w:szCs w:val="24"/>
        </w:rPr>
        <w:tab/>
      </w:r>
      <w:r w:rsidR="00940B28" w:rsidRPr="003E51E2">
        <w:rPr>
          <w:rStyle w:val="FontStyle35"/>
          <w:sz w:val="24"/>
          <w:szCs w:val="24"/>
        </w:rPr>
        <w:t xml:space="preserve">Старший специалист 2 разряда </w:t>
      </w:r>
      <w:r w:rsidR="00E776ED" w:rsidRPr="003E51E2">
        <w:rPr>
          <w:rStyle w:val="FontStyle35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F24472" w:rsidRPr="003E51E2">
        <w:rPr>
          <w:rStyle w:val="FontStyle35"/>
          <w:sz w:val="24"/>
          <w:szCs w:val="24"/>
        </w:rPr>
        <w:t xml:space="preserve"> </w:t>
      </w:r>
    </w:p>
    <w:p w:rsidR="00C16529" w:rsidRPr="008D23B7" w:rsidRDefault="00F24472" w:rsidP="00C16529">
      <w:pPr>
        <w:tabs>
          <w:tab w:val="left" w:pos="426"/>
          <w:tab w:val="left" w:pos="851"/>
        </w:tabs>
        <w:ind w:firstLine="567"/>
        <w:jc w:val="both"/>
      </w:pPr>
      <w:r w:rsidRPr="003E51E2">
        <w:rPr>
          <w:rStyle w:val="FontStyle35"/>
          <w:sz w:val="24"/>
          <w:szCs w:val="24"/>
        </w:rPr>
        <w:t xml:space="preserve">Кроме того, </w:t>
      </w:r>
      <w:r w:rsidR="00916297" w:rsidRPr="003E51E2">
        <w:rPr>
          <w:rStyle w:val="FontStyle35"/>
          <w:sz w:val="24"/>
          <w:szCs w:val="24"/>
        </w:rPr>
        <w:t>старший специалист 2 разряда</w:t>
      </w:r>
      <w:r w:rsidRPr="003E51E2">
        <w:rPr>
          <w:rStyle w:val="FontStyle35"/>
          <w:sz w:val="24"/>
          <w:szCs w:val="24"/>
        </w:rPr>
        <w:t xml:space="preserve"> </w:t>
      </w:r>
      <w:proofErr w:type="gramStart"/>
      <w:r w:rsidRPr="003E51E2">
        <w:rPr>
          <w:rStyle w:val="FontStyle35"/>
          <w:sz w:val="24"/>
          <w:szCs w:val="24"/>
        </w:rPr>
        <w:t>несет ответственность</w:t>
      </w:r>
      <w:r w:rsidR="00C16529">
        <w:rPr>
          <w:rStyle w:val="FontStyle35"/>
          <w:sz w:val="24"/>
          <w:szCs w:val="24"/>
        </w:rPr>
        <w:t xml:space="preserve"> </w:t>
      </w:r>
      <w:r w:rsidR="00C16529" w:rsidRPr="008D23B7">
        <w:t>контрольно-аналитического отдела несет</w:t>
      </w:r>
      <w:proofErr w:type="gramEnd"/>
      <w:r w:rsidR="00C16529" w:rsidRPr="008D23B7">
        <w:t xml:space="preserve"> ответственность за неисполнение (ненадлежащее исполнение) должностных обязанностей, определенных настоящим регламентом, задачами и функциями контрольно-аналитического отдела, и функциональными особенностями замещаемой в нем должности гражданской службы:</w:t>
      </w:r>
    </w:p>
    <w:p w:rsidR="00C16529" w:rsidRPr="008D23B7" w:rsidRDefault="00C16529" w:rsidP="00C16529">
      <w:pPr>
        <w:ind w:right="-2" w:firstLine="567"/>
        <w:jc w:val="both"/>
      </w:pPr>
      <w:r w:rsidRPr="008D23B7">
        <w:t>за не качественное и не своевременное выполнение задач и функций, возложенных на контрольно-аналитический отдел;</w:t>
      </w:r>
    </w:p>
    <w:p w:rsidR="00C16529" w:rsidRPr="008D23B7" w:rsidRDefault="00C16529" w:rsidP="00C16529">
      <w:pPr>
        <w:ind w:right="-2" w:firstLine="567"/>
        <w:jc w:val="both"/>
      </w:pPr>
      <w:r w:rsidRPr="008D23B7">
        <w:t xml:space="preserve">за </w:t>
      </w:r>
      <w:proofErr w:type="gramStart"/>
      <w:r w:rsidRPr="008D23B7">
        <w:t>не выполнение</w:t>
      </w:r>
      <w:proofErr w:type="gramEnd"/>
      <w:r w:rsidRPr="008D23B7">
        <w:t xml:space="preserve"> распорядительных актов, поручений начальника отдела;</w:t>
      </w:r>
    </w:p>
    <w:p w:rsidR="00C16529" w:rsidRPr="008D23B7" w:rsidRDefault="00C16529" w:rsidP="00C16529">
      <w:pPr>
        <w:ind w:right="-2" w:firstLine="567"/>
        <w:jc w:val="both"/>
      </w:pPr>
      <w:r w:rsidRPr="008D23B7">
        <w:t>за разглашение государственной и налоговой тайны;</w:t>
      </w:r>
    </w:p>
    <w:p w:rsidR="00C16529" w:rsidRPr="008D23B7" w:rsidRDefault="00C16529" w:rsidP="00C16529">
      <w:pPr>
        <w:ind w:right="-2" w:firstLine="567"/>
        <w:jc w:val="both"/>
      </w:pPr>
      <w:r w:rsidRPr="008D23B7">
        <w:t>за не соблюдение ограничений, установленных Федеральным законом от 27.07.2004г. № 79-ФЗ «О государственной гражданской службе Российской Федерации»;</w:t>
      </w:r>
    </w:p>
    <w:p w:rsidR="00C16529" w:rsidRPr="008D23B7" w:rsidRDefault="00C16529" w:rsidP="00C16529">
      <w:pPr>
        <w:ind w:right="-2" w:firstLine="567"/>
        <w:jc w:val="both"/>
      </w:pPr>
      <w:r w:rsidRPr="008D23B7">
        <w:t>за не соблюдение служебной и исполнительской дисциплины;</w:t>
      </w:r>
    </w:p>
    <w:p w:rsidR="00F24472" w:rsidRPr="003E51E2" w:rsidRDefault="00C16529" w:rsidP="00C16529">
      <w:pPr>
        <w:pStyle w:val="a8"/>
        <w:tabs>
          <w:tab w:val="left" w:pos="851"/>
        </w:tabs>
        <w:spacing w:after="0"/>
        <w:ind w:left="0" w:firstLine="567"/>
        <w:jc w:val="both"/>
        <w:rPr>
          <w:rStyle w:val="FontStyle35"/>
          <w:sz w:val="24"/>
          <w:szCs w:val="24"/>
        </w:rPr>
      </w:pPr>
      <w:r w:rsidRPr="008D23B7">
        <w:t>за не соблюдение законов и нормативных правовых актов РФ, нормативных правовых актов МФ РФ, приказов, распоряжений и инструкций, методических указаний ФНС России</w:t>
      </w:r>
      <w:r w:rsidR="00200A69" w:rsidRPr="00200A69">
        <w:t xml:space="preserve"> </w:t>
      </w:r>
      <w:r w:rsidR="00200A69" w:rsidRPr="008D23B7">
        <w:t>Управления, иных должностных обязанностей, предусмотренных настоящим регламентом.</w:t>
      </w:r>
    </w:p>
    <w:p w:rsidR="00F24472" w:rsidRPr="003E51E2" w:rsidRDefault="00F24472" w:rsidP="00F24472">
      <w:pPr>
        <w:ind w:firstLine="720"/>
        <w:jc w:val="both"/>
      </w:pPr>
    </w:p>
    <w:p w:rsidR="00E776ED" w:rsidRPr="003E51E2" w:rsidRDefault="00E776ED" w:rsidP="00945561">
      <w:pPr>
        <w:jc w:val="center"/>
        <w:rPr>
          <w:rStyle w:val="FontStyle27"/>
          <w:sz w:val="24"/>
          <w:szCs w:val="24"/>
        </w:rPr>
      </w:pPr>
      <w:r w:rsidRPr="003E51E2">
        <w:rPr>
          <w:rStyle w:val="FontStyle27"/>
          <w:sz w:val="24"/>
          <w:szCs w:val="24"/>
        </w:rPr>
        <w:t>IV. Перечень вопросов, по которым</w:t>
      </w:r>
      <w:r w:rsidRPr="003E51E2">
        <w:rPr>
          <w:rStyle w:val="FontStyle35"/>
          <w:b/>
          <w:sz w:val="24"/>
          <w:szCs w:val="24"/>
        </w:rPr>
        <w:tab/>
      </w:r>
      <w:r w:rsidR="000556E4" w:rsidRPr="003E51E2">
        <w:rPr>
          <w:rStyle w:val="FontStyle35"/>
          <w:b/>
          <w:sz w:val="24"/>
          <w:szCs w:val="24"/>
        </w:rPr>
        <w:t xml:space="preserve"> </w:t>
      </w:r>
      <w:r w:rsidR="00940B28" w:rsidRPr="003E51E2">
        <w:rPr>
          <w:rStyle w:val="FontStyle35"/>
          <w:b/>
          <w:sz w:val="24"/>
          <w:szCs w:val="24"/>
        </w:rPr>
        <w:t>старший специалист 2 разряда</w:t>
      </w:r>
      <w:r w:rsidR="00940B28" w:rsidRPr="003E51E2">
        <w:rPr>
          <w:rStyle w:val="FontStyle35"/>
          <w:sz w:val="24"/>
          <w:szCs w:val="24"/>
        </w:rPr>
        <w:t xml:space="preserve"> </w:t>
      </w:r>
      <w:r w:rsidRPr="003E51E2">
        <w:rPr>
          <w:rStyle w:val="FontStyle27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E776ED" w:rsidRPr="003E51E2" w:rsidRDefault="00E776ED" w:rsidP="00E776ED"/>
    <w:p w:rsidR="00D50619" w:rsidRPr="008D23B7" w:rsidRDefault="00E776ED" w:rsidP="00D50619">
      <w:pPr>
        <w:ind w:firstLine="720"/>
        <w:jc w:val="both"/>
      </w:pPr>
      <w:r w:rsidRPr="003E51E2">
        <w:rPr>
          <w:rStyle w:val="FontStyle35"/>
          <w:sz w:val="24"/>
          <w:szCs w:val="24"/>
        </w:rPr>
        <w:t>12.</w:t>
      </w:r>
      <w:r w:rsidRPr="003E51E2">
        <w:rPr>
          <w:rStyle w:val="FontStyle35"/>
          <w:sz w:val="24"/>
          <w:szCs w:val="24"/>
        </w:rPr>
        <w:tab/>
        <w:t xml:space="preserve">При  исполнении  служебных  обязанностей </w:t>
      </w:r>
      <w:r w:rsidR="000556E4" w:rsidRPr="003E51E2">
        <w:rPr>
          <w:rStyle w:val="FontStyle35"/>
          <w:sz w:val="24"/>
          <w:szCs w:val="24"/>
        </w:rPr>
        <w:t xml:space="preserve"> </w:t>
      </w:r>
      <w:r w:rsidR="00940B28" w:rsidRPr="003E51E2">
        <w:rPr>
          <w:rStyle w:val="FontStyle35"/>
          <w:sz w:val="24"/>
          <w:szCs w:val="24"/>
        </w:rPr>
        <w:t>старший специалист 2 разряда</w:t>
      </w:r>
      <w:r w:rsidR="000556E4" w:rsidRPr="003E51E2">
        <w:rPr>
          <w:rStyle w:val="FontStyle35"/>
          <w:sz w:val="24"/>
          <w:szCs w:val="24"/>
        </w:rPr>
        <w:t xml:space="preserve"> </w:t>
      </w:r>
      <w:r w:rsidRPr="003E51E2">
        <w:rPr>
          <w:rStyle w:val="FontStyle35"/>
          <w:sz w:val="24"/>
          <w:szCs w:val="24"/>
        </w:rPr>
        <w:t xml:space="preserve">вправе самостоятельно принимать решения по вопросам: </w:t>
      </w:r>
      <w:r w:rsidR="00D50619" w:rsidRPr="008D23B7">
        <w:t>выполнения решений по реализации отделом функций налогового администрирования;</w:t>
      </w:r>
    </w:p>
    <w:p w:rsidR="00D50619" w:rsidRDefault="00D50619" w:rsidP="00D50619">
      <w:pPr>
        <w:ind w:firstLine="720"/>
        <w:jc w:val="both"/>
      </w:pPr>
      <w:r w:rsidRPr="008D23B7">
        <w:t>координации проведения совместно с правоохранительными и иными контролирующими органами мероприятий по проверкам соблюдения налогового и валютного законодательства;</w:t>
      </w:r>
    </w:p>
    <w:p w:rsidR="00D50619" w:rsidRPr="008D23B7" w:rsidRDefault="00D50619" w:rsidP="00D50619">
      <w:pPr>
        <w:pStyle w:val="a8"/>
        <w:tabs>
          <w:tab w:val="left" w:pos="993"/>
        </w:tabs>
        <w:spacing w:after="0"/>
        <w:ind w:left="0" w:firstLine="567"/>
        <w:jc w:val="both"/>
      </w:pPr>
      <w:r w:rsidRPr="003E51E2">
        <w:t>рассмотрения, согласования, визирования протоколов, актов, служебных записок, методических писем, отчетов;</w:t>
      </w:r>
    </w:p>
    <w:p w:rsidR="00D50619" w:rsidRPr="008D23B7" w:rsidRDefault="00D50619" w:rsidP="00D50619">
      <w:pPr>
        <w:pStyle w:val="ab"/>
        <w:ind w:firstLine="708"/>
        <w:jc w:val="both"/>
      </w:pPr>
      <w:r w:rsidRPr="008D23B7"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D50619" w:rsidRDefault="00D50619" w:rsidP="00D50619">
      <w:pPr>
        <w:ind w:firstLine="708"/>
        <w:jc w:val="both"/>
      </w:pPr>
      <w:r w:rsidRPr="008D23B7">
        <w:t>иным вопросам, связанным с обеспечением работы отдела.</w:t>
      </w:r>
    </w:p>
    <w:p w:rsidR="00D24462" w:rsidRPr="008D23B7" w:rsidRDefault="00D24462" w:rsidP="00D50619">
      <w:pPr>
        <w:ind w:firstLine="708"/>
        <w:jc w:val="both"/>
      </w:pPr>
    </w:p>
    <w:p w:rsidR="00E776ED" w:rsidRPr="003E51E2" w:rsidRDefault="00E776ED" w:rsidP="000556E4">
      <w:pPr>
        <w:jc w:val="center"/>
        <w:rPr>
          <w:rStyle w:val="FontStyle27"/>
          <w:sz w:val="24"/>
          <w:szCs w:val="24"/>
        </w:rPr>
      </w:pPr>
      <w:r w:rsidRPr="003E51E2">
        <w:rPr>
          <w:rStyle w:val="FontStyle27"/>
          <w:sz w:val="24"/>
          <w:szCs w:val="24"/>
        </w:rPr>
        <w:t>V. Перечень вопросов, по которым</w:t>
      </w:r>
      <w:r w:rsidR="000556E4" w:rsidRPr="003E51E2">
        <w:rPr>
          <w:rStyle w:val="FontStyle35"/>
          <w:sz w:val="24"/>
          <w:szCs w:val="24"/>
        </w:rPr>
        <w:t xml:space="preserve"> </w:t>
      </w:r>
      <w:r w:rsidR="00823BEA" w:rsidRPr="003E51E2">
        <w:rPr>
          <w:rStyle w:val="FontStyle35"/>
          <w:b/>
          <w:sz w:val="24"/>
          <w:szCs w:val="24"/>
        </w:rPr>
        <w:t>старший специалист 2 разряда</w:t>
      </w:r>
      <w:r w:rsidRPr="003E51E2">
        <w:rPr>
          <w:rStyle w:val="FontStyle35"/>
          <w:sz w:val="24"/>
          <w:szCs w:val="24"/>
        </w:rPr>
        <w:t xml:space="preserve"> </w:t>
      </w:r>
      <w:r w:rsidRPr="003E51E2">
        <w:rPr>
          <w:rStyle w:val="FontStyle27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776ED" w:rsidRPr="003E51E2" w:rsidRDefault="00E776ED" w:rsidP="00E776ED"/>
    <w:p w:rsidR="00AD6D33" w:rsidRPr="003E51E2" w:rsidRDefault="00E776ED" w:rsidP="00823BEA">
      <w:pPr>
        <w:tabs>
          <w:tab w:val="left" w:pos="993"/>
        </w:tabs>
        <w:ind w:firstLine="567"/>
        <w:jc w:val="both"/>
        <w:rPr>
          <w:rStyle w:val="FontStyle35"/>
          <w:sz w:val="24"/>
          <w:szCs w:val="24"/>
        </w:rPr>
      </w:pPr>
      <w:r w:rsidRPr="003E51E2">
        <w:rPr>
          <w:rStyle w:val="FontStyle35"/>
          <w:sz w:val="24"/>
          <w:szCs w:val="24"/>
        </w:rPr>
        <w:t>1</w:t>
      </w:r>
      <w:r w:rsidR="00D24462">
        <w:rPr>
          <w:rStyle w:val="FontStyle35"/>
          <w:sz w:val="24"/>
          <w:szCs w:val="24"/>
        </w:rPr>
        <w:t>3</w:t>
      </w:r>
      <w:r w:rsidRPr="003E51E2">
        <w:rPr>
          <w:rStyle w:val="FontStyle35"/>
          <w:sz w:val="24"/>
          <w:szCs w:val="24"/>
        </w:rPr>
        <w:t>.</w:t>
      </w:r>
      <w:r w:rsidR="00A61045" w:rsidRPr="003E51E2">
        <w:rPr>
          <w:rStyle w:val="FontStyle35"/>
          <w:sz w:val="24"/>
          <w:szCs w:val="24"/>
        </w:rPr>
        <w:tab/>
      </w:r>
      <w:r w:rsidR="00940B28" w:rsidRPr="003E51E2">
        <w:rPr>
          <w:rStyle w:val="FontStyle35"/>
          <w:sz w:val="24"/>
          <w:szCs w:val="24"/>
        </w:rPr>
        <w:t xml:space="preserve">Старший специалист 2 разряда </w:t>
      </w:r>
      <w:r w:rsidRPr="003E51E2">
        <w:rPr>
          <w:rStyle w:val="FontStyle35"/>
          <w:sz w:val="24"/>
          <w:szCs w:val="24"/>
        </w:rPr>
        <w:t>в</w:t>
      </w:r>
      <w:r w:rsidR="00A61045" w:rsidRPr="003E51E2">
        <w:rPr>
          <w:rStyle w:val="FontStyle35"/>
          <w:sz w:val="24"/>
          <w:szCs w:val="24"/>
        </w:rPr>
        <w:t xml:space="preserve"> </w:t>
      </w:r>
      <w:r w:rsidRPr="003E51E2">
        <w:rPr>
          <w:rStyle w:val="FontStyle35"/>
          <w:sz w:val="24"/>
          <w:szCs w:val="24"/>
        </w:rPr>
        <w:t xml:space="preserve">соответствии со своей компетенцией вправе участвовать в подготовке (обсуждении) следующих проектов: </w:t>
      </w:r>
    </w:p>
    <w:p w:rsidR="00D24462" w:rsidRPr="008D23B7" w:rsidRDefault="00D24462" w:rsidP="00D2446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D23B7">
        <w:rPr>
          <w:rFonts w:ascii="Times New Roman" w:hAnsi="Times New Roman" w:cs="Times New Roman"/>
          <w:sz w:val="24"/>
          <w:szCs w:val="24"/>
        </w:rPr>
        <w:t xml:space="preserve">положений об отделе и Управлении; положений об инспекциях Свердловской области; графика </w:t>
      </w:r>
      <w:r w:rsidRPr="008D23B7">
        <w:rPr>
          <w:rFonts w:ascii="Times New Roman" w:hAnsi="Times New Roman" w:cs="Times New Roman"/>
          <w:sz w:val="24"/>
          <w:szCs w:val="24"/>
        </w:rPr>
        <w:lastRenderedPageBreak/>
        <w:t>отпусков гражданских служащих отдела; иных актов по поручению непосредственного руководителя и руководства Управления.</w:t>
      </w:r>
    </w:p>
    <w:p w:rsidR="00D24462" w:rsidRDefault="00D24462" w:rsidP="00A61045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</w:p>
    <w:p w:rsidR="00E776ED" w:rsidRPr="003E51E2" w:rsidRDefault="00E776ED" w:rsidP="00A61045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  <w:r w:rsidRPr="003E51E2">
        <w:rPr>
          <w:rStyle w:val="FontStyle27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3E51E2" w:rsidRDefault="00E776ED" w:rsidP="00A61045">
      <w:pPr>
        <w:tabs>
          <w:tab w:val="left" w:pos="426"/>
        </w:tabs>
      </w:pPr>
    </w:p>
    <w:p w:rsidR="003E3BF1" w:rsidRPr="003E51E2" w:rsidRDefault="00E776ED" w:rsidP="00823BEA">
      <w:pPr>
        <w:tabs>
          <w:tab w:val="left" w:pos="426"/>
        </w:tabs>
        <w:ind w:firstLine="567"/>
        <w:jc w:val="both"/>
      </w:pPr>
      <w:r w:rsidRPr="003E51E2">
        <w:rPr>
          <w:rStyle w:val="FontStyle35"/>
          <w:sz w:val="24"/>
          <w:szCs w:val="24"/>
        </w:rPr>
        <w:t>1</w:t>
      </w:r>
      <w:r w:rsidR="00D24462">
        <w:rPr>
          <w:rStyle w:val="FontStyle35"/>
          <w:sz w:val="24"/>
          <w:szCs w:val="24"/>
        </w:rPr>
        <w:t>4</w:t>
      </w:r>
      <w:r w:rsidRPr="003E51E2">
        <w:rPr>
          <w:rStyle w:val="FontStyle35"/>
          <w:sz w:val="24"/>
          <w:szCs w:val="24"/>
        </w:rPr>
        <w:t>. В соответствии со своими должностными обязанностями</w:t>
      </w:r>
      <w:r w:rsidR="000556E4" w:rsidRPr="003E51E2">
        <w:rPr>
          <w:rStyle w:val="FontStyle35"/>
          <w:sz w:val="24"/>
          <w:szCs w:val="24"/>
        </w:rPr>
        <w:t xml:space="preserve"> </w:t>
      </w:r>
      <w:r w:rsidR="00940B28" w:rsidRPr="003E51E2">
        <w:rPr>
          <w:rStyle w:val="FontStyle35"/>
          <w:sz w:val="24"/>
          <w:szCs w:val="24"/>
        </w:rPr>
        <w:t>старший специалист 2 разряда</w:t>
      </w:r>
      <w:r w:rsidR="000556E4" w:rsidRPr="003E51E2">
        <w:rPr>
          <w:rStyle w:val="FontStyle35"/>
          <w:sz w:val="24"/>
          <w:szCs w:val="24"/>
        </w:rPr>
        <w:t xml:space="preserve"> </w:t>
      </w:r>
      <w:r w:rsidRPr="003E51E2">
        <w:rPr>
          <w:rStyle w:val="FontStyle35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</w:t>
      </w:r>
      <w:r w:rsidR="00BC54C1">
        <w:rPr>
          <w:rStyle w:val="FontStyle35"/>
          <w:sz w:val="24"/>
          <w:szCs w:val="24"/>
        </w:rPr>
        <w:t>.</w:t>
      </w:r>
    </w:p>
    <w:p w:rsidR="00823BEA" w:rsidRPr="003E51E2" w:rsidRDefault="00823BEA" w:rsidP="00A61045">
      <w:pPr>
        <w:jc w:val="center"/>
        <w:rPr>
          <w:rStyle w:val="FontStyle27"/>
          <w:sz w:val="24"/>
          <w:szCs w:val="24"/>
        </w:rPr>
      </w:pPr>
      <w:bookmarkStart w:id="0" w:name="_GoBack"/>
      <w:bookmarkEnd w:id="0"/>
    </w:p>
    <w:p w:rsidR="00E776ED" w:rsidRPr="003E51E2" w:rsidRDefault="00E776ED" w:rsidP="00A61045">
      <w:pPr>
        <w:jc w:val="center"/>
        <w:rPr>
          <w:rStyle w:val="FontStyle27"/>
          <w:sz w:val="24"/>
          <w:szCs w:val="24"/>
        </w:rPr>
      </w:pPr>
      <w:r w:rsidRPr="003E51E2">
        <w:rPr>
          <w:rStyle w:val="FontStyle27"/>
          <w:sz w:val="24"/>
          <w:szCs w:val="24"/>
        </w:rPr>
        <w:t>VII. Порядок служебного взаимодействия</w:t>
      </w:r>
    </w:p>
    <w:p w:rsidR="00E776ED" w:rsidRPr="003E51E2" w:rsidRDefault="00E776ED" w:rsidP="00E776ED"/>
    <w:p w:rsidR="00F5216D" w:rsidRPr="003E51E2" w:rsidRDefault="00A61045" w:rsidP="00823BEA">
      <w:pPr>
        <w:ind w:firstLine="567"/>
        <w:jc w:val="both"/>
      </w:pPr>
      <w:r w:rsidRPr="003E51E2">
        <w:rPr>
          <w:rStyle w:val="FontStyle35"/>
          <w:sz w:val="24"/>
          <w:szCs w:val="24"/>
        </w:rPr>
        <w:t>1</w:t>
      </w:r>
      <w:r w:rsidR="00BC54C1">
        <w:rPr>
          <w:rStyle w:val="FontStyle35"/>
          <w:sz w:val="24"/>
          <w:szCs w:val="24"/>
        </w:rPr>
        <w:t>5</w:t>
      </w:r>
      <w:r w:rsidRPr="003E51E2">
        <w:rPr>
          <w:rStyle w:val="FontStyle35"/>
          <w:sz w:val="24"/>
          <w:szCs w:val="24"/>
        </w:rPr>
        <w:t xml:space="preserve">. </w:t>
      </w:r>
      <w:proofErr w:type="gramStart"/>
      <w:r w:rsidRPr="003E51E2">
        <w:t>Взаимодействие</w:t>
      </w:r>
      <w:r w:rsidR="000556E4" w:rsidRPr="003E51E2">
        <w:t xml:space="preserve"> </w:t>
      </w:r>
      <w:r w:rsidR="00940B28" w:rsidRPr="003E51E2">
        <w:rPr>
          <w:rStyle w:val="FontStyle35"/>
          <w:sz w:val="24"/>
          <w:szCs w:val="24"/>
        </w:rPr>
        <w:t>старш</w:t>
      </w:r>
      <w:r w:rsidR="00823BEA" w:rsidRPr="003E51E2">
        <w:rPr>
          <w:rStyle w:val="FontStyle35"/>
          <w:sz w:val="24"/>
          <w:szCs w:val="24"/>
        </w:rPr>
        <w:t>его</w:t>
      </w:r>
      <w:r w:rsidR="00940B28" w:rsidRPr="003E51E2">
        <w:rPr>
          <w:rStyle w:val="FontStyle35"/>
          <w:sz w:val="24"/>
          <w:szCs w:val="24"/>
        </w:rPr>
        <w:t xml:space="preserve"> специалист</w:t>
      </w:r>
      <w:r w:rsidR="00823BEA" w:rsidRPr="003E51E2">
        <w:rPr>
          <w:rStyle w:val="FontStyle35"/>
          <w:sz w:val="24"/>
          <w:szCs w:val="24"/>
        </w:rPr>
        <w:t>а</w:t>
      </w:r>
      <w:r w:rsidR="00940B28" w:rsidRPr="003E51E2">
        <w:rPr>
          <w:rStyle w:val="FontStyle35"/>
          <w:sz w:val="24"/>
          <w:szCs w:val="24"/>
        </w:rPr>
        <w:t xml:space="preserve"> 2 разряда </w:t>
      </w:r>
      <w:r w:rsidR="00E776ED" w:rsidRPr="003E51E2">
        <w:t xml:space="preserve">с федеральными государственными гражданскими служащими ФНС России, </w:t>
      </w:r>
      <w:r w:rsidR="00F5216D" w:rsidRPr="003E51E2">
        <w:t>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="00F5216D" w:rsidRPr="003E51E2">
        <w:t xml:space="preserve">. </w:t>
      </w:r>
      <w:proofErr w:type="gramStart"/>
      <w:r w:rsidR="00F5216D" w:rsidRPr="003E51E2">
        <w:t>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40B28" w:rsidRPr="003E51E2" w:rsidRDefault="00940B28" w:rsidP="00A61045">
      <w:pPr>
        <w:jc w:val="center"/>
        <w:rPr>
          <w:rStyle w:val="FontStyle27"/>
          <w:sz w:val="24"/>
          <w:szCs w:val="24"/>
        </w:rPr>
      </w:pPr>
    </w:p>
    <w:p w:rsidR="00E776ED" w:rsidRPr="003E51E2" w:rsidRDefault="00E776ED" w:rsidP="00A61045">
      <w:pPr>
        <w:jc w:val="center"/>
        <w:rPr>
          <w:rStyle w:val="FontStyle27"/>
          <w:sz w:val="24"/>
          <w:szCs w:val="24"/>
        </w:rPr>
      </w:pPr>
      <w:r w:rsidRPr="003E51E2">
        <w:rPr>
          <w:rStyle w:val="FontStyle27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776ED" w:rsidRPr="003E51E2" w:rsidRDefault="00E776ED" w:rsidP="00E776ED"/>
    <w:p w:rsidR="00E776ED" w:rsidRPr="003E51E2" w:rsidRDefault="00E776ED" w:rsidP="00823BEA">
      <w:pPr>
        <w:ind w:firstLine="567"/>
        <w:jc w:val="both"/>
        <w:rPr>
          <w:rStyle w:val="FontStyle35"/>
          <w:sz w:val="24"/>
          <w:szCs w:val="24"/>
        </w:rPr>
      </w:pPr>
      <w:r w:rsidRPr="003E51E2">
        <w:rPr>
          <w:rStyle w:val="FontStyle35"/>
          <w:sz w:val="24"/>
          <w:szCs w:val="24"/>
        </w:rPr>
        <w:t>1</w:t>
      </w:r>
      <w:r w:rsidR="00BC54C1">
        <w:rPr>
          <w:rStyle w:val="FontStyle35"/>
          <w:sz w:val="24"/>
          <w:szCs w:val="24"/>
        </w:rPr>
        <w:t>6</w:t>
      </w:r>
      <w:r w:rsidRPr="003E51E2">
        <w:rPr>
          <w:rStyle w:val="FontStyle35"/>
          <w:sz w:val="24"/>
          <w:szCs w:val="24"/>
        </w:rPr>
        <w:t>.</w:t>
      </w:r>
      <w:r w:rsidR="00A61045" w:rsidRPr="003E51E2">
        <w:rPr>
          <w:rStyle w:val="FontStyle35"/>
          <w:sz w:val="24"/>
          <w:szCs w:val="24"/>
        </w:rPr>
        <w:tab/>
      </w:r>
      <w:r w:rsidR="00940B28" w:rsidRPr="003E51E2">
        <w:rPr>
          <w:rStyle w:val="FontStyle35"/>
          <w:sz w:val="24"/>
          <w:szCs w:val="24"/>
        </w:rPr>
        <w:t xml:space="preserve">Старший специалист 2 разряда </w:t>
      </w:r>
      <w:r w:rsidR="001D4158" w:rsidRPr="003E51E2">
        <w:rPr>
          <w:rStyle w:val="FontStyle35"/>
          <w:sz w:val="24"/>
          <w:szCs w:val="24"/>
        </w:rPr>
        <w:t>не оказывает</w:t>
      </w:r>
      <w:r w:rsidR="00721A83" w:rsidRPr="003E51E2">
        <w:rPr>
          <w:rStyle w:val="FontStyle35"/>
          <w:sz w:val="24"/>
          <w:szCs w:val="24"/>
        </w:rPr>
        <w:t xml:space="preserve"> государственные услуги гражданам и организациям</w:t>
      </w:r>
      <w:r w:rsidRPr="003E51E2">
        <w:rPr>
          <w:rStyle w:val="FontStyle35"/>
          <w:sz w:val="24"/>
          <w:szCs w:val="24"/>
        </w:rPr>
        <w:t>.</w:t>
      </w:r>
    </w:p>
    <w:p w:rsidR="00E776ED" w:rsidRPr="003E51E2" w:rsidRDefault="00E776ED" w:rsidP="00E776ED">
      <w:pPr>
        <w:rPr>
          <w:rStyle w:val="FontStyle35"/>
          <w:sz w:val="24"/>
          <w:szCs w:val="24"/>
        </w:rPr>
      </w:pPr>
    </w:p>
    <w:p w:rsidR="00E776ED" w:rsidRPr="003E51E2" w:rsidRDefault="00E776ED" w:rsidP="00A61045">
      <w:pPr>
        <w:jc w:val="center"/>
        <w:rPr>
          <w:rStyle w:val="FontStyle27"/>
          <w:sz w:val="24"/>
          <w:szCs w:val="24"/>
        </w:rPr>
      </w:pPr>
      <w:r w:rsidRPr="003E51E2">
        <w:rPr>
          <w:rStyle w:val="FontStyle27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E776ED" w:rsidRPr="003E51E2" w:rsidRDefault="00E776ED" w:rsidP="00E776ED"/>
    <w:p w:rsidR="00E776ED" w:rsidRPr="003E51E2" w:rsidRDefault="00E776ED" w:rsidP="00823BEA">
      <w:pPr>
        <w:ind w:firstLine="567"/>
        <w:jc w:val="both"/>
        <w:rPr>
          <w:rStyle w:val="FontStyle35"/>
          <w:sz w:val="24"/>
          <w:szCs w:val="24"/>
        </w:rPr>
      </w:pPr>
      <w:r w:rsidRPr="003E51E2">
        <w:rPr>
          <w:rStyle w:val="FontStyle35"/>
          <w:sz w:val="24"/>
          <w:szCs w:val="24"/>
        </w:rPr>
        <w:t>1</w:t>
      </w:r>
      <w:r w:rsidR="00BC54C1">
        <w:rPr>
          <w:rStyle w:val="FontStyle35"/>
          <w:sz w:val="24"/>
          <w:szCs w:val="24"/>
        </w:rPr>
        <w:t>7</w:t>
      </w:r>
      <w:r w:rsidRPr="003E51E2">
        <w:rPr>
          <w:rStyle w:val="FontStyle35"/>
          <w:sz w:val="24"/>
          <w:szCs w:val="24"/>
        </w:rPr>
        <w:t>. Эффективность и результативность профессиональной служебной</w:t>
      </w:r>
      <w:r w:rsidR="00A61045" w:rsidRPr="003E51E2">
        <w:rPr>
          <w:rStyle w:val="FontStyle35"/>
          <w:sz w:val="24"/>
          <w:szCs w:val="24"/>
        </w:rPr>
        <w:t xml:space="preserve"> </w:t>
      </w:r>
      <w:r w:rsidRPr="003E51E2">
        <w:rPr>
          <w:rStyle w:val="FontStyle35"/>
          <w:sz w:val="24"/>
          <w:szCs w:val="24"/>
        </w:rPr>
        <w:t>деятельности</w:t>
      </w:r>
      <w:r w:rsidR="000556E4" w:rsidRPr="003E51E2">
        <w:rPr>
          <w:rStyle w:val="FontStyle35"/>
          <w:sz w:val="24"/>
          <w:szCs w:val="24"/>
        </w:rPr>
        <w:t xml:space="preserve">  </w:t>
      </w:r>
      <w:r w:rsidR="00940B28" w:rsidRPr="003E51E2">
        <w:rPr>
          <w:rStyle w:val="FontStyle35"/>
          <w:sz w:val="24"/>
          <w:szCs w:val="24"/>
        </w:rPr>
        <w:t xml:space="preserve">старшего специалиста 2 разряда </w:t>
      </w:r>
      <w:r w:rsidRPr="003E51E2">
        <w:rPr>
          <w:rStyle w:val="FontStyle35"/>
          <w:sz w:val="24"/>
          <w:szCs w:val="24"/>
        </w:rPr>
        <w:t>оценивается по следующим показателям</w:t>
      </w:r>
      <w:r w:rsidR="00A61045" w:rsidRPr="003E51E2">
        <w:rPr>
          <w:rStyle w:val="FontStyle35"/>
          <w:sz w:val="24"/>
          <w:szCs w:val="24"/>
        </w:rPr>
        <w:t>:</w:t>
      </w:r>
    </w:p>
    <w:p w:rsidR="00E776ED" w:rsidRPr="003E51E2" w:rsidRDefault="00E776ED" w:rsidP="00823BEA">
      <w:pPr>
        <w:ind w:firstLine="567"/>
        <w:jc w:val="both"/>
        <w:rPr>
          <w:rStyle w:val="FontStyle35"/>
          <w:sz w:val="24"/>
          <w:szCs w:val="24"/>
        </w:rPr>
      </w:pPr>
      <w:r w:rsidRPr="003E51E2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3E51E2" w:rsidRDefault="00E776ED" w:rsidP="00823BEA">
      <w:pPr>
        <w:ind w:firstLine="567"/>
        <w:jc w:val="both"/>
        <w:rPr>
          <w:rStyle w:val="FontStyle35"/>
          <w:sz w:val="24"/>
          <w:szCs w:val="24"/>
        </w:rPr>
      </w:pPr>
      <w:r w:rsidRPr="003E51E2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E776ED" w:rsidRPr="003E51E2" w:rsidRDefault="00E776ED" w:rsidP="00823BEA">
      <w:pPr>
        <w:ind w:firstLine="567"/>
        <w:jc w:val="both"/>
        <w:rPr>
          <w:rStyle w:val="FontStyle35"/>
          <w:sz w:val="24"/>
          <w:szCs w:val="24"/>
        </w:rPr>
      </w:pPr>
      <w:r w:rsidRPr="003E51E2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3E51E2" w:rsidRDefault="00E776ED" w:rsidP="00823BEA">
      <w:pPr>
        <w:ind w:firstLine="567"/>
        <w:jc w:val="both"/>
        <w:rPr>
          <w:rStyle w:val="FontStyle35"/>
          <w:sz w:val="24"/>
          <w:szCs w:val="24"/>
        </w:rPr>
      </w:pPr>
      <w:r w:rsidRPr="003E51E2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3E51E2" w:rsidRDefault="00E776ED" w:rsidP="00823BEA">
      <w:pPr>
        <w:ind w:firstLine="567"/>
        <w:jc w:val="both"/>
        <w:rPr>
          <w:rStyle w:val="FontStyle35"/>
          <w:sz w:val="24"/>
          <w:szCs w:val="24"/>
        </w:rPr>
      </w:pPr>
      <w:r w:rsidRPr="003E51E2">
        <w:rPr>
          <w:rStyle w:val="FontStyle35"/>
          <w:sz w:val="24"/>
          <w:szCs w:val="24"/>
        </w:rPr>
        <w:t>умению рационально использовать рабочее время, расставлять приоритеты;</w:t>
      </w:r>
    </w:p>
    <w:p w:rsidR="00E776ED" w:rsidRPr="003E51E2" w:rsidRDefault="00E776ED" w:rsidP="00823BEA">
      <w:pPr>
        <w:ind w:firstLine="567"/>
        <w:jc w:val="both"/>
        <w:rPr>
          <w:rStyle w:val="FontStyle35"/>
          <w:sz w:val="24"/>
          <w:szCs w:val="24"/>
        </w:rPr>
      </w:pPr>
      <w:r w:rsidRPr="003E51E2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76ED" w:rsidRPr="003E51E2" w:rsidRDefault="00E776ED" w:rsidP="00823BEA">
      <w:pPr>
        <w:ind w:firstLine="567"/>
        <w:jc w:val="both"/>
        <w:rPr>
          <w:rStyle w:val="FontStyle35"/>
          <w:sz w:val="24"/>
          <w:szCs w:val="24"/>
        </w:rPr>
      </w:pPr>
      <w:r w:rsidRPr="003E51E2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F5216D" w:rsidRPr="003E51E2" w:rsidRDefault="00F5216D" w:rsidP="00721A83">
      <w:pPr>
        <w:ind w:firstLine="567"/>
        <w:jc w:val="both"/>
        <w:rPr>
          <w:rStyle w:val="FontStyle35"/>
          <w:sz w:val="24"/>
          <w:szCs w:val="24"/>
        </w:rPr>
      </w:pPr>
    </w:p>
    <w:p w:rsidR="00823BEA" w:rsidRDefault="00823BEA" w:rsidP="00721A83">
      <w:pPr>
        <w:ind w:firstLine="567"/>
        <w:jc w:val="both"/>
        <w:rPr>
          <w:rStyle w:val="FontStyle35"/>
          <w:sz w:val="24"/>
          <w:szCs w:val="24"/>
        </w:rPr>
      </w:pPr>
    </w:p>
    <w:p w:rsidR="00D978AE" w:rsidRPr="003E51E2" w:rsidRDefault="00D978AE" w:rsidP="00721A83">
      <w:pPr>
        <w:ind w:firstLine="567"/>
        <w:jc w:val="both"/>
        <w:rPr>
          <w:rStyle w:val="FontStyle35"/>
          <w:sz w:val="24"/>
          <w:szCs w:val="24"/>
        </w:rPr>
      </w:pPr>
    </w:p>
    <w:p w:rsidR="00F5216D" w:rsidRPr="003E51E2" w:rsidRDefault="00F5216D" w:rsidP="00BC54C1">
      <w:pPr>
        <w:tabs>
          <w:tab w:val="left" w:pos="7938"/>
        </w:tabs>
        <w:jc w:val="both"/>
        <w:rPr>
          <w:rStyle w:val="FontStyle35"/>
          <w:sz w:val="24"/>
          <w:szCs w:val="24"/>
        </w:rPr>
      </w:pPr>
      <w:r w:rsidRPr="003E51E2">
        <w:rPr>
          <w:rStyle w:val="FontStyle35"/>
          <w:sz w:val="24"/>
          <w:szCs w:val="24"/>
        </w:rPr>
        <w:t xml:space="preserve">Начальник </w:t>
      </w:r>
      <w:r w:rsidR="004863F4">
        <w:rPr>
          <w:rStyle w:val="FontStyle35"/>
          <w:sz w:val="24"/>
          <w:szCs w:val="24"/>
        </w:rPr>
        <w:t>к</w:t>
      </w:r>
      <w:r w:rsidR="00BC54C1">
        <w:rPr>
          <w:rStyle w:val="FontStyle35"/>
          <w:sz w:val="24"/>
          <w:szCs w:val="24"/>
        </w:rPr>
        <w:t>онтрольно-аналитического отдела</w:t>
      </w:r>
      <w:r w:rsidR="00BC54C1">
        <w:rPr>
          <w:rStyle w:val="FontStyle35"/>
          <w:sz w:val="24"/>
          <w:szCs w:val="24"/>
        </w:rPr>
        <w:tab/>
      </w:r>
      <w:r w:rsidR="00BC54C1" w:rsidRPr="008D23B7">
        <w:t>А.Ж. Чернышева</w:t>
      </w:r>
    </w:p>
    <w:sectPr w:rsidR="00F5216D" w:rsidRPr="003E51E2" w:rsidSect="003E51E2">
      <w:pgSz w:w="11906" w:h="16838" w:code="9"/>
      <w:pgMar w:top="709" w:right="567" w:bottom="851" w:left="1418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6297" w:rsidRDefault="00916297" w:rsidP="00E776ED">
      <w:r>
        <w:separator/>
      </w:r>
    </w:p>
  </w:endnote>
  <w:endnote w:type="continuationSeparator" w:id="0">
    <w:p w:rsidR="00916297" w:rsidRDefault="00916297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6297" w:rsidRDefault="00916297" w:rsidP="00E776ED">
      <w:r>
        <w:separator/>
      </w:r>
    </w:p>
  </w:footnote>
  <w:footnote w:type="continuationSeparator" w:id="0">
    <w:p w:rsidR="00916297" w:rsidRDefault="00916297" w:rsidP="00E776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AC0B9D"/>
    <w:multiLevelType w:val="hybridMultilevel"/>
    <w:tmpl w:val="186C5CAE"/>
    <w:lvl w:ilvl="0" w:tplc="E4C4E322">
      <w:start w:val="1"/>
      <w:numFmt w:val="upperRoman"/>
      <w:lvlText w:val="%1."/>
      <w:lvlJc w:val="left"/>
      <w:pPr>
        <w:ind w:left="1080" w:hanging="72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07A5F"/>
    <w:rsid w:val="000228D1"/>
    <w:rsid w:val="000556E4"/>
    <w:rsid w:val="000818C9"/>
    <w:rsid w:val="000C2597"/>
    <w:rsid w:val="000F316B"/>
    <w:rsid w:val="000F3652"/>
    <w:rsid w:val="000F46F6"/>
    <w:rsid w:val="000F5C4B"/>
    <w:rsid w:val="00115945"/>
    <w:rsid w:val="00147248"/>
    <w:rsid w:val="0019010D"/>
    <w:rsid w:val="00196098"/>
    <w:rsid w:val="001D4158"/>
    <w:rsid w:val="001D68CC"/>
    <w:rsid w:val="00200A69"/>
    <w:rsid w:val="00254316"/>
    <w:rsid w:val="00263494"/>
    <w:rsid w:val="002641A2"/>
    <w:rsid w:val="002C2089"/>
    <w:rsid w:val="003218EE"/>
    <w:rsid w:val="003B11C5"/>
    <w:rsid w:val="003B49BC"/>
    <w:rsid w:val="003D05E2"/>
    <w:rsid w:val="003E3BF1"/>
    <w:rsid w:val="003E51E2"/>
    <w:rsid w:val="004863F4"/>
    <w:rsid w:val="00497D90"/>
    <w:rsid w:val="00553AE9"/>
    <w:rsid w:val="005778C4"/>
    <w:rsid w:val="005A0651"/>
    <w:rsid w:val="00624442"/>
    <w:rsid w:val="0066194B"/>
    <w:rsid w:val="006844E4"/>
    <w:rsid w:val="006E4CC6"/>
    <w:rsid w:val="006F33EC"/>
    <w:rsid w:val="00721A83"/>
    <w:rsid w:val="007232B2"/>
    <w:rsid w:val="00797B87"/>
    <w:rsid w:val="007C3FDE"/>
    <w:rsid w:val="007E28CB"/>
    <w:rsid w:val="00823BEA"/>
    <w:rsid w:val="00844ADF"/>
    <w:rsid w:val="008528B4"/>
    <w:rsid w:val="008C15B3"/>
    <w:rsid w:val="00916297"/>
    <w:rsid w:val="00940B28"/>
    <w:rsid w:val="00945561"/>
    <w:rsid w:val="009A7796"/>
    <w:rsid w:val="009B0A76"/>
    <w:rsid w:val="00A61045"/>
    <w:rsid w:val="00A9112A"/>
    <w:rsid w:val="00AA582E"/>
    <w:rsid w:val="00AD2D4A"/>
    <w:rsid w:val="00AD6D33"/>
    <w:rsid w:val="00B17D32"/>
    <w:rsid w:val="00B27C2B"/>
    <w:rsid w:val="00B31C9D"/>
    <w:rsid w:val="00BC54C1"/>
    <w:rsid w:val="00BC790D"/>
    <w:rsid w:val="00BD3B44"/>
    <w:rsid w:val="00BF7C2F"/>
    <w:rsid w:val="00C06AE8"/>
    <w:rsid w:val="00C16529"/>
    <w:rsid w:val="00C370BF"/>
    <w:rsid w:val="00C52202"/>
    <w:rsid w:val="00C91B26"/>
    <w:rsid w:val="00D114A5"/>
    <w:rsid w:val="00D24462"/>
    <w:rsid w:val="00D245F4"/>
    <w:rsid w:val="00D50619"/>
    <w:rsid w:val="00D978AE"/>
    <w:rsid w:val="00E33D52"/>
    <w:rsid w:val="00E776ED"/>
    <w:rsid w:val="00F24472"/>
    <w:rsid w:val="00F343DB"/>
    <w:rsid w:val="00F51BF9"/>
    <w:rsid w:val="00F5216D"/>
    <w:rsid w:val="00F65CF6"/>
    <w:rsid w:val="00FC59E9"/>
    <w:rsid w:val="00FD0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6194B"/>
    <w:pPr>
      <w:keepNext/>
      <w:widowControl/>
      <w:autoSpaceDE/>
      <w:autoSpaceDN/>
      <w:adjustRightInd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customStyle="1" w:styleId="a3">
    <w:name w:val="Нормальный (таблица)"/>
    <w:basedOn w:val="a"/>
    <w:next w:val="a"/>
    <w:rsid w:val="0066194B"/>
    <w:pPr>
      <w:jc w:val="both"/>
    </w:pPr>
    <w:rPr>
      <w:rFonts w:ascii="Arial" w:eastAsia="Times New Roman" w:hAnsi="Arial"/>
    </w:rPr>
  </w:style>
  <w:style w:type="paragraph" w:customStyle="1" w:styleId="a4">
    <w:name w:val="Знак Знак Знак Знак Знак Знак Знак Знак Знак"/>
    <w:basedOn w:val="a"/>
    <w:rsid w:val="0066194B"/>
    <w:pPr>
      <w:widowControl/>
      <w:autoSpaceDE/>
      <w:autoSpaceDN/>
      <w:adjustRightInd/>
      <w:spacing w:after="160" w:line="240" w:lineRule="exact"/>
      <w:jc w:val="both"/>
    </w:pPr>
    <w:rPr>
      <w:rFonts w:eastAsia="Times New Roman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rsid w:val="0066194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Body Text 2"/>
    <w:basedOn w:val="a"/>
    <w:link w:val="20"/>
    <w:rsid w:val="00553AE9"/>
    <w:pPr>
      <w:widowControl/>
      <w:autoSpaceDE/>
      <w:autoSpaceDN/>
      <w:adjustRightInd/>
      <w:jc w:val="both"/>
    </w:pPr>
    <w:rPr>
      <w:rFonts w:eastAsia="Times New Roman"/>
      <w:sz w:val="28"/>
    </w:rPr>
  </w:style>
  <w:style w:type="character" w:customStyle="1" w:styleId="20">
    <w:name w:val="Основной текст 2 Знак"/>
    <w:basedOn w:val="a0"/>
    <w:link w:val="2"/>
    <w:rsid w:val="00553AE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rsid w:val="008C15B3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uiPriority w:val="99"/>
    <w:unhideWhenUsed/>
    <w:rsid w:val="00FC59E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FC59E9"/>
    <w:rPr>
      <w:rFonts w:ascii="Times New Roman" w:eastAsiaTheme="minorEastAsia" w:hAnsi="Times New Roman" w:cs="Times New Roman"/>
      <w:sz w:val="16"/>
      <w:szCs w:val="16"/>
      <w:lang w:eastAsia="ru-RU"/>
    </w:rPr>
  </w:style>
  <w:style w:type="paragraph" w:customStyle="1" w:styleId="a5">
    <w:name w:val="Знак Знак Знак Знак Знак Знак Знак Знак Знак"/>
    <w:basedOn w:val="a"/>
    <w:rsid w:val="006F33EC"/>
    <w:pPr>
      <w:widowControl/>
      <w:autoSpaceDE/>
      <w:autoSpaceDN/>
      <w:adjustRightInd/>
      <w:spacing w:after="160" w:line="240" w:lineRule="exact"/>
      <w:jc w:val="both"/>
    </w:pPr>
    <w:rPr>
      <w:rFonts w:eastAsia="Times New Roman"/>
      <w:szCs w:val="20"/>
      <w:lang w:val="en-US" w:eastAsia="en-US"/>
    </w:rPr>
  </w:style>
  <w:style w:type="paragraph" w:styleId="21">
    <w:name w:val="Body Text Indent 2"/>
    <w:basedOn w:val="a"/>
    <w:link w:val="22"/>
    <w:rsid w:val="006F33EC"/>
    <w:pPr>
      <w:widowControl/>
      <w:autoSpaceDE/>
      <w:autoSpaceDN/>
      <w:adjustRightInd/>
      <w:spacing w:after="120" w:line="480" w:lineRule="auto"/>
      <w:ind w:left="283"/>
    </w:pPr>
    <w:rPr>
      <w:rFonts w:eastAsia="Times New Roman"/>
    </w:rPr>
  </w:style>
  <w:style w:type="character" w:customStyle="1" w:styleId="22">
    <w:name w:val="Основной текст с отступом 2 Знак"/>
    <w:basedOn w:val="a0"/>
    <w:link w:val="21"/>
    <w:rsid w:val="006F33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5778C4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5778C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rsid w:val="00F2447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9">
    <w:name w:val="Основной текст с отступом Знак"/>
    <w:basedOn w:val="a0"/>
    <w:link w:val="a8"/>
    <w:rsid w:val="00F2447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Гипертекстовая ссылка"/>
    <w:basedOn w:val="a0"/>
    <w:rsid w:val="003E3BF1"/>
    <w:rPr>
      <w:rFonts w:ascii="Times New Roman" w:hAnsi="Times New Roman" w:cs="Times New Roman" w:hint="default"/>
      <w:b/>
      <w:bCs/>
      <w:color w:val="008000"/>
    </w:rPr>
  </w:style>
  <w:style w:type="paragraph" w:styleId="ab">
    <w:name w:val="No Spacing"/>
    <w:uiPriority w:val="1"/>
    <w:qFormat/>
    <w:rsid w:val="00D50619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6194B"/>
    <w:pPr>
      <w:keepNext/>
      <w:widowControl/>
      <w:autoSpaceDE/>
      <w:autoSpaceDN/>
      <w:adjustRightInd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customStyle="1" w:styleId="a3">
    <w:name w:val="Нормальный (таблица)"/>
    <w:basedOn w:val="a"/>
    <w:next w:val="a"/>
    <w:rsid w:val="0066194B"/>
    <w:pPr>
      <w:jc w:val="both"/>
    </w:pPr>
    <w:rPr>
      <w:rFonts w:ascii="Arial" w:eastAsia="Times New Roman" w:hAnsi="Arial"/>
    </w:rPr>
  </w:style>
  <w:style w:type="paragraph" w:customStyle="1" w:styleId="a4">
    <w:name w:val="Знак Знак Знак Знак Знак Знак Знак Знак Знак"/>
    <w:basedOn w:val="a"/>
    <w:rsid w:val="0066194B"/>
    <w:pPr>
      <w:widowControl/>
      <w:autoSpaceDE/>
      <w:autoSpaceDN/>
      <w:adjustRightInd/>
      <w:spacing w:after="160" w:line="240" w:lineRule="exact"/>
      <w:jc w:val="both"/>
    </w:pPr>
    <w:rPr>
      <w:rFonts w:eastAsia="Times New Roman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rsid w:val="0066194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Body Text 2"/>
    <w:basedOn w:val="a"/>
    <w:link w:val="20"/>
    <w:rsid w:val="00553AE9"/>
    <w:pPr>
      <w:widowControl/>
      <w:autoSpaceDE/>
      <w:autoSpaceDN/>
      <w:adjustRightInd/>
      <w:jc w:val="both"/>
    </w:pPr>
    <w:rPr>
      <w:rFonts w:eastAsia="Times New Roman"/>
      <w:sz w:val="28"/>
    </w:rPr>
  </w:style>
  <w:style w:type="character" w:customStyle="1" w:styleId="20">
    <w:name w:val="Основной текст 2 Знак"/>
    <w:basedOn w:val="a0"/>
    <w:link w:val="2"/>
    <w:rsid w:val="00553AE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rsid w:val="008C15B3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uiPriority w:val="99"/>
    <w:unhideWhenUsed/>
    <w:rsid w:val="00FC59E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FC59E9"/>
    <w:rPr>
      <w:rFonts w:ascii="Times New Roman" w:eastAsiaTheme="minorEastAsia" w:hAnsi="Times New Roman" w:cs="Times New Roman"/>
      <w:sz w:val="16"/>
      <w:szCs w:val="16"/>
      <w:lang w:eastAsia="ru-RU"/>
    </w:rPr>
  </w:style>
  <w:style w:type="paragraph" w:customStyle="1" w:styleId="a5">
    <w:name w:val="Знак Знак Знак Знак Знак Знак Знак Знак Знак"/>
    <w:basedOn w:val="a"/>
    <w:rsid w:val="006F33EC"/>
    <w:pPr>
      <w:widowControl/>
      <w:autoSpaceDE/>
      <w:autoSpaceDN/>
      <w:adjustRightInd/>
      <w:spacing w:after="160" w:line="240" w:lineRule="exact"/>
      <w:jc w:val="both"/>
    </w:pPr>
    <w:rPr>
      <w:rFonts w:eastAsia="Times New Roman"/>
      <w:szCs w:val="20"/>
      <w:lang w:val="en-US" w:eastAsia="en-US"/>
    </w:rPr>
  </w:style>
  <w:style w:type="paragraph" w:styleId="21">
    <w:name w:val="Body Text Indent 2"/>
    <w:basedOn w:val="a"/>
    <w:link w:val="22"/>
    <w:rsid w:val="006F33EC"/>
    <w:pPr>
      <w:widowControl/>
      <w:autoSpaceDE/>
      <w:autoSpaceDN/>
      <w:adjustRightInd/>
      <w:spacing w:after="120" w:line="480" w:lineRule="auto"/>
      <w:ind w:left="283"/>
    </w:pPr>
    <w:rPr>
      <w:rFonts w:eastAsia="Times New Roman"/>
    </w:rPr>
  </w:style>
  <w:style w:type="character" w:customStyle="1" w:styleId="22">
    <w:name w:val="Основной текст с отступом 2 Знак"/>
    <w:basedOn w:val="a0"/>
    <w:link w:val="21"/>
    <w:rsid w:val="006F33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5778C4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5778C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rsid w:val="00F2447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9">
    <w:name w:val="Основной текст с отступом Знак"/>
    <w:basedOn w:val="a0"/>
    <w:link w:val="a8"/>
    <w:rsid w:val="00F2447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Гипертекстовая ссылка"/>
    <w:basedOn w:val="a0"/>
    <w:rsid w:val="003E3BF1"/>
    <w:rPr>
      <w:rFonts w:ascii="Times New Roman" w:hAnsi="Times New Roman" w:cs="Times New Roman" w:hint="default"/>
      <w:b/>
      <w:bCs/>
      <w:color w:val="008000"/>
    </w:rPr>
  </w:style>
  <w:style w:type="paragraph" w:styleId="ab">
    <w:name w:val="No Spacing"/>
    <w:uiPriority w:val="1"/>
    <w:qFormat/>
    <w:rsid w:val="00D50619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95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2C2B9A-563B-4150-8AFF-9804654629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3820</Words>
  <Characters>21774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25543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3</cp:revision>
  <cp:lastPrinted>2018-06-06T07:29:00Z</cp:lastPrinted>
  <dcterms:created xsi:type="dcterms:W3CDTF">2019-06-07T09:55:00Z</dcterms:created>
  <dcterms:modified xsi:type="dcterms:W3CDTF">2019-06-10T12:21:00Z</dcterms:modified>
</cp:coreProperties>
</file>